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C7E0" w14:textId="48610654" w:rsidR="007E7E26" w:rsidRPr="00A035F3" w:rsidRDefault="00261468" w:rsidP="00700C07">
      <w:pPr>
        <w:jc w:val="center"/>
        <w:rPr>
          <w:sz w:val="48"/>
          <w:szCs w:val="48"/>
        </w:rPr>
      </w:pPr>
      <w:r w:rsidRPr="00A035F3">
        <w:rPr>
          <w:sz w:val="48"/>
          <w:szCs w:val="48"/>
        </w:rPr>
        <w:t>20</w:t>
      </w:r>
      <w:r w:rsidR="00430057" w:rsidRPr="00A035F3">
        <w:rPr>
          <w:sz w:val="48"/>
          <w:szCs w:val="48"/>
        </w:rPr>
        <w:t>2</w:t>
      </w:r>
      <w:r w:rsidR="00C07E90">
        <w:rPr>
          <w:sz w:val="48"/>
          <w:szCs w:val="48"/>
        </w:rPr>
        <w:t>1</w:t>
      </w:r>
      <w:r w:rsidRPr="00A035F3">
        <w:rPr>
          <w:sz w:val="48"/>
          <w:szCs w:val="48"/>
        </w:rPr>
        <w:t xml:space="preserve"> </w:t>
      </w:r>
      <w:r w:rsidR="002D32E9">
        <w:rPr>
          <w:sz w:val="48"/>
          <w:szCs w:val="48"/>
        </w:rPr>
        <w:t xml:space="preserve">MUNICIPAL </w:t>
      </w:r>
      <w:r w:rsidR="00A47C9C" w:rsidRPr="00A035F3">
        <w:rPr>
          <w:sz w:val="48"/>
          <w:szCs w:val="48"/>
        </w:rPr>
        <w:t>PRIMARY</w:t>
      </w:r>
      <w:r w:rsidRPr="00A035F3">
        <w:rPr>
          <w:sz w:val="48"/>
          <w:szCs w:val="48"/>
        </w:rPr>
        <w:t xml:space="preserve"> </w:t>
      </w:r>
      <w:r w:rsidR="00700C07" w:rsidRPr="00A035F3">
        <w:rPr>
          <w:sz w:val="48"/>
          <w:szCs w:val="48"/>
        </w:rPr>
        <w:t>UMOVA NOTICE</w:t>
      </w:r>
    </w:p>
    <w:p w14:paraId="7070A5A7" w14:textId="77777777" w:rsidR="00E30540" w:rsidRPr="00A035F3" w:rsidRDefault="00E30540" w:rsidP="00945ACE">
      <w:pPr>
        <w:jc w:val="center"/>
        <w:rPr>
          <w:b/>
          <w:sz w:val="28"/>
          <w:szCs w:val="28"/>
        </w:rPr>
      </w:pPr>
      <w:r w:rsidRPr="00A035F3">
        <w:rPr>
          <w:b/>
          <w:sz w:val="28"/>
          <w:szCs w:val="28"/>
        </w:rPr>
        <w:t xml:space="preserve">What the </w:t>
      </w:r>
      <w:r w:rsidR="00945ACE" w:rsidRPr="00A035F3">
        <w:rPr>
          <w:b/>
          <w:sz w:val="28"/>
          <w:szCs w:val="28"/>
        </w:rPr>
        <w:t>N</w:t>
      </w:r>
      <w:r w:rsidRPr="00A035F3">
        <w:rPr>
          <w:b/>
          <w:sz w:val="28"/>
          <w:szCs w:val="28"/>
        </w:rPr>
        <w:t xml:space="preserve">otice </w:t>
      </w:r>
      <w:r w:rsidR="00945ACE" w:rsidRPr="00A035F3">
        <w:rPr>
          <w:b/>
          <w:sz w:val="28"/>
          <w:szCs w:val="28"/>
        </w:rPr>
        <w:t>M</w:t>
      </w:r>
      <w:r w:rsidRPr="00A035F3">
        <w:rPr>
          <w:b/>
          <w:sz w:val="28"/>
          <w:szCs w:val="28"/>
        </w:rPr>
        <w:t xml:space="preserve">ust </w:t>
      </w:r>
      <w:r w:rsidR="00945ACE" w:rsidRPr="00A035F3">
        <w:rPr>
          <w:b/>
          <w:sz w:val="28"/>
          <w:szCs w:val="28"/>
        </w:rPr>
        <w:t>I</w:t>
      </w:r>
      <w:r w:rsidRPr="00A035F3">
        <w:rPr>
          <w:b/>
          <w:sz w:val="28"/>
          <w:szCs w:val="28"/>
        </w:rPr>
        <w:t>nclude</w:t>
      </w:r>
    </w:p>
    <w:p w14:paraId="2C8FEA3C" w14:textId="77777777" w:rsidR="00E30540" w:rsidRPr="00A035F3" w:rsidRDefault="00700C07" w:rsidP="00945ACE">
      <w:pPr>
        <w:pStyle w:val="ListParagraph"/>
        <w:numPr>
          <w:ilvl w:val="0"/>
          <w:numId w:val="1"/>
        </w:numPr>
      </w:pPr>
      <w:r w:rsidRPr="00A035F3">
        <w:t>A list of all offices and ballot measures (referenda) that the county expects to be on the ballot at the upcoming primary or election.</w:t>
      </w:r>
    </w:p>
    <w:p w14:paraId="2819CF4C" w14:textId="77777777" w:rsidR="00700C07" w:rsidRPr="00A035F3" w:rsidRDefault="00700C07" w:rsidP="00945ACE">
      <w:pPr>
        <w:pStyle w:val="ListParagraph"/>
        <w:numPr>
          <w:ilvl w:val="0"/>
          <w:numId w:val="1"/>
        </w:numPr>
      </w:pPr>
      <w:r w:rsidRPr="00A035F3">
        <w:t xml:space="preserve">Specific instructions for how a covered voter </w:t>
      </w:r>
      <w:proofErr w:type="gramStart"/>
      <w:r w:rsidRPr="00A035F3">
        <w:t>is</w:t>
      </w:r>
      <w:proofErr w:type="gramEnd"/>
      <w:r w:rsidRPr="00A035F3">
        <w:t xml:space="preserve"> to indicate his/her choices </w:t>
      </w:r>
      <w:r w:rsidR="00B40C16" w:rsidRPr="00A035F3">
        <w:t xml:space="preserve">for each office and each ballot measure </w:t>
      </w:r>
      <w:r w:rsidRPr="00A035F3">
        <w:t>on the Federal Write-in Absentee Ballot (FWAB)</w:t>
      </w:r>
    </w:p>
    <w:p w14:paraId="013265BD" w14:textId="77777777" w:rsidR="00524C5B" w:rsidRPr="00A035F3" w:rsidRDefault="00524C5B" w:rsidP="00945ACE">
      <w:pPr>
        <w:jc w:val="center"/>
        <w:rPr>
          <w:b/>
          <w:sz w:val="28"/>
          <w:szCs w:val="28"/>
        </w:rPr>
      </w:pPr>
      <w:r w:rsidRPr="00A035F3">
        <w:rPr>
          <w:b/>
          <w:sz w:val="28"/>
          <w:szCs w:val="28"/>
        </w:rPr>
        <w:t xml:space="preserve">When the Notice Must be </w:t>
      </w:r>
      <w:r w:rsidR="00B326B8" w:rsidRPr="00A035F3">
        <w:rPr>
          <w:b/>
          <w:sz w:val="28"/>
          <w:szCs w:val="28"/>
        </w:rPr>
        <w:t>Available</w:t>
      </w:r>
    </w:p>
    <w:p w14:paraId="0575AFF2" w14:textId="77777777" w:rsidR="00CD3FB5" w:rsidRPr="00A035F3" w:rsidRDefault="00AD17C4">
      <w:pPr>
        <w:pStyle w:val="ListParagraph"/>
        <w:numPr>
          <w:ilvl w:val="0"/>
          <w:numId w:val="1"/>
        </w:numPr>
      </w:pPr>
      <w:r w:rsidRPr="00A035F3">
        <w:t xml:space="preserve">A county must prepare the election notice at least 90 days before a primary or election </w:t>
      </w:r>
    </w:p>
    <w:p w14:paraId="0EEB97CE" w14:textId="77777777" w:rsidR="00CD3FB5" w:rsidRPr="00A035F3" w:rsidRDefault="00AD17C4">
      <w:pPr>
        <w:pStyle w:val="ListParagraph"/>
        <w:numPr>
          <w:ilvl w:val="0"/>
          <w:numId w:val="1"/>
        </w:numPr>
      </w:pPr>
      <w:r w:rsidRPr="00A035F3">
        <w:t>For a special election, the notice must be prepared at soon as practicable</w:t>
      </w:r>
    </w:p>
    <w:p w14:paraId="7F2B8458" w14:textId="77777777" w:rsidR="00700C07" w:rsidRPr="00A035F3" w:rsidRDefault="00B40C16" w:rsidP="00945ACE">
      <w:pPr>
        <w:jc w:val="center"/>
        <w:rPr>
          <w:b/>
          <w:sz w:val="28"/>
          <w:szCs w:val="28"/>
        </w:rPr>
      </w:pPr>
      <w:r w:rsidRPr="00A035F3">
        <w:rPr>
          <w:b/>
          <w:sz w:val="28"/>
          <w:szCs w:val="28"/>
        </w:rPr>
        <w:t xml:space="preserve">Availability of </w:t>
      </w:r>
      <w:r w:rsidR="00700C07" w:rsidRPr="00A035F3">
        <w:rPr>
          <w:b/>
          <w:sz w:val="28"/>
          <w:szCs w:val="28"/>
        </w:rPr>
        <w:t>the Notice</w:t>
      </w:r>
    </w:p>
    <w:p w14:paraId="438121FB" w14:textId="77777777" w:rsidR="00883542" w:rsidRPr="00A035F3" w:rsidRDefault="00883542" w:rsidP="00945ACE">
      <w:pPr>
        <w:pStyle w:val="ListParagraph"/>
        <w:numPr>
          <w:ilvl w:val="0"/>
          <w:numId w:val="2"/>
        </w:numPr>
      </w:pPr>
      <w:r w:rsidRPr="00A035F3">
        <w:t xml:space="preserve">A county that maintains a publicly accessible website </w:t>
      </w:r>
      <w:r w:rsidRPr="00A035F3">
        <w:rPr>
          <w:u w:val="single"/>
        </w:rPr>
        <w:t>MUST</w:t>
      </w:r>
      <w:r w:rsidRPr="00A035F3">
        <w:t xml:space="preserve"> make the notice and updated versions of the notice available on its website.</w:t>
      </w:r>
    </w:p>
    <w:p w14:paraId="4C016988" w14:textId="77777777" w:rsidR="00700C07" w:rsidRPr="00A035F3" w:rsidRDefault="00B40C16" w:rsidP="00945ACE">
      <w:pPr>
        <w:pStyle w:val="ListParagraph"/>
        <w:numPr>
          <w:ilvl w:val="0"/>
          <w:numId w:val="2"/>
        </w:numPr>
      </w:pPr>
      <w:r w:rsidRPr="00A035F3">
        <w:t>I</w:t>
      </w:r>
      <w:r w:rsidR="00700C07" w:rsidRPr="00A035F3">
        <w:t>f a covered voter requests a copy of the notice</w:t>
      </w:r>
      <w:r w:rsidRPr="00A035F3">
        <w:t>, the county must deliver it by fax, email, over the Internet or by regular mail as the voter requests</w:t>
      </w:r>
      <w:r w:rsidR="00700C07" w:rsidRPr="00A035F3">
        <w:t>.</w:t>
      </w:r>
    </w:p>
    <w:p w14:paraId="0944F6F6" w14:textId="77777777" w:rsidR="00430057" w:rsidRPr="00A035F3" w:rsidRDefault="00430057" w:rsidP="00430057">
      <w:pPr>
        <w:jc w:val="center"/>
        <w:rPr>
          <w:b/>
          <w:sz w:val="28"/>
          <w:szCs w:val="28"/>
        </w:rPr>
      </w:pPr>
      <w:r w:rsidRPr="00A035F3">
        <w:rPr>
          <w:b/>
          <w:sz w:val="28"/>
          <w:szCs w:val="28"/>
        </w:rPr>
        <w:t>Updating the Notice</w:t>
      </w:r>
    </w:p>
    <w:p w14:paraId="35C2E301" w14:textId="77777777" w:rsidR="00430057" w:rsidRPr="00A035F3" w:rsidRDefault="00430057" w:rsidP="00430057">
      <w:pPr>
        <w:pStyle w:val="ListParagraph"/>
        <w:numPr>
          <w:ilvl w:val="0"/>
          <w:numId w:val="3"/>
        </w:numPr>
      </w:pPr>
      <w:r w:rsidRPr="00A035F3">
        <w:t>As the names of candidates for the various offices and ballot questions become available, the notice must be promptly updated to include the names of those candidates and specific information about the ballot questions.</w:t>
      </w:r>
    </w:p>
    <w:p w14:paraId="108B7A94" w14:textId="77777777" w:rsidR="00430057" w:rsidRPr="00A035F3" w:rsidRDefault="00430057" w:rsidP="00430057">
      <w:pPr>
        <w:pStyle w:val="ListParagraph"/>
        <w:numPr>
          <w:ilvl w:val="0"/>
          <w:numId w:val="3"/>
        </w:numPr>
      </w:pPr>
      <w:r w:rsidRPr="00A035F3">
        <w:t xml:space="preserve">The updated notice must be publicly available. </w:t>
      </w:r>
    </w:p>
    <w:p w14:paraId="51EA31BE" w14:textId="77777777" w:rsidR="00430057" w:rsidRPr="00A035F3" w:rsidRDefault="00430057" w:rsidP="00430057">
      <w:pPr>
        <w:ind w:left="720"/>
        <w:rPr>
          <w:b/>
        </w:rPr>
      </w:pPr>
      <w:r w:rsidRPr="00A035F3">
        <w:rPr>
          <w:b/>
        </w:rPr>
        <w:t>NOTE: It is sufficient to provide a list of candidates as an addendum to the notice, provided the list clearly identifies the office for which each candidate is running.</w:t>
      </w:r>
    </w:p>
    <w:p w14:paraId="0459796C" w14:textId="77777777" w:rsidR="00EF2942" w:rsidRPr="00A035F3" w:rsidRDefault="00EF2942" w:rsidP="00945ACE">
      <w:pPr>
        <w:jc w:val="center"/>
        <w:rPr>
          <w:b/>
          <w:sz w:val="28"/>
          <w:szCs w:val="28"/>
        </w:rPr>
      </w:pPr>
      <w:r w:rsidRPr="00A035F3">
        <w:rPr>
          <w:b/>
          <w:sz w:val="28"/>
          <w:szCs w:val="28"/>
        </w:rPr>
        <w:t>Instructions</w:t>
      </w:r>
    </w:p>
    <w:p w14:paraId="163D83C0" w14:textId="77777777" w:rsidR="00C07E90" w:rsidRPr="00945ACE" w:rsidRDefault="00C07E90" w:rsidP="00C07E90">
      <w:pPr>
        <w:rPr>
          <w:i/>
        </w:rPr>
      </w:pPr>
      <w:r w:rsidRPr="00945ACE">
        <w:rPr>
          <w:i/>
        </w:rPr>
        <w:t>The notice must contain the following instructions regarding voting by absentee ballot:</w:t>
      </w:r>
    </w:p>
    <w:p w14:paraId="50F42A86" w14:textId="77777777" w:rsidR="00C07E90" w:rsidRDefault="00C07E90" w:rsidP="00C07E90">
      <w:pPr>
        <w:pStyle w:val="ListParagraph"/>
        <w:numPr>
          <w:ilvl w:val="0"/>
          <w:numId w:val="3"/>
        </w:numPr>
      </w:pPr>
      <w:r>
        <w:t>You may request an absentee ballot from this office at any time prior to a primary or election.  However,</w:t>
      </w:r>
      <w:r w:rsidRPr="00F71BA0">
        <w:t xml:space="preserve"> </w:t>
      </w:r>
      <w:r>
        <w:t xml:space="preserve">if time does not permit you to receive and return an official absentee ballot, you are also entitled to vote using the Federal Write-in Absentee Ballot (FWAB).  </w:t>
      </w:r>
    </w:p>
    <w:p w14:paraId="42104559" w14:textId="77777777" w:rsidR="00C07E90" w:rsidRDefault="00C07E90" w:rsidP="00C07E90">
      <w:pPr>
        <w:pStyle w:val="ListParagraph"/>
        <w:numPr>
          <w:ilvl w:val="0"/>
          <w:numId w:val="3"/>
        </w:numPr>
      </w:pPr>
      <w:r>
        <w:t xml:space="preserve">You may use the FWAB to vote for candidates for </w:t>
      </w:r>
      <w:r w:rsidRPr="005F5CD3">
        <w:rPr>
          <w:b/>
          <w:u w:val="single"/>
        </w:rPr>
        <w:t>all</w:t>
      </w:r>
      <w:r>
        <w:t xml:space="preserve"> state and local offices, and ballot initiatives. </w:t>
      </w:r>
    </w:p>
    <w:p w14:paraId="05414C0A" w14:textId="77777777" w:rsidR="00C07E90" w:rsidRDefault="00C07E90" w:rsidP="00C07E90">
      <w:pPr>
        <w:pStyle w:val="ListParagraph"/>
        <w:numPr>
          <w:ilvl w:val="0"/>
          <w:numId w:val="3"/>
        </w:numPr>
      </w:pPr>
      <w:r>
        <w:t xml:space="preserve">To vote, refer to page 3 of the FWAB.  </w:t>
      </w:r>
    </w:p>
    <w:p w14:paraId="350ED3E8" w14:textId="77777777" w:rsidR="00C07E90" w:rsidRDefault="00C07E90" w:rsidP="00C07E90">
      <w:pPr>
        <w:pStyle w:val="ListParagraph"/>
        <w:ind w:left="1440"/>
      </w:pPr>
    </w:p>
    <w:p w14:paraId="14E42E92" w14:textId="77777777" w:rsidR="00C07E90" w:rsidRDefault="00C07E90" w:rsidP="00C07E90">
      <w:pPr>
        <w:pStyle w:val="ListParagraph"/>
        <w:numPr>
          <w:ilvl w:val="1"/>
          <w:numId w:val="3"/>
        </w:numPr>
      </w:pPr>
      <w:r>
        <w:t xml:space="preserve">To vote for state and local offices or for ballot initiatives </w:t>
      </w:r>
      <w:proofErr w:type="gramStart"/>
      <w:r>
        <w:t>–  write</w:t>
      </w:r>
      <w:proofErr w:type="gramEnd"/>
      <w:r>
        <w:t xml:space="preserve"> the names of candidates or the ballot initiative in the Addendum Section of the FWAB</w:t>
      </w:r>
    </w:p>
    <w:p w14:paraId="10DB4EDD" w14:textId="77777777" w:rsidR="00C07E90" w:rsidRDefault="00C07E90" w:rsidP="00C07E90">
      <w:pPr>
        <w:pStyle w:val="ListParagraph"/>
        <w:numPr>
          <w:ilvl w:val="2"/>
          <w:numId w:val="3"/>
        </w:numPr>
      </w:pPr>
      <w:r>
        <w:t xml:space="preserve">Under the </w:t>
      </w:r>
      <w:r w:rsidRPr="000F483C">
        <w:rPr>
          <w:b/>
        </w:rPr>
        <w:t>Office/Ballot Initiative</w:t>
      </w:r>
      <w:r>
        <w:t xml:space="preserve"> heading, enter the office the candidate is running for or the title of the Ballot Initiative (referendum).  </w:t>
      </w:r>
    </w:p>
    <w:p w14:paraId="486D3420" w14:textId="77777777" w:rsidR="00C07E90" w:rsidRDefault="00C07E90" w:rsidP="00C07E90">
      <w:pPr>
        <w:pStyle w:val="ListParagraph"/>
        <w:numPr>
          <w:ilvl w:val="2"/>
          <w:numId w:val="3"/>
        </w:numPr>
      </w:pPr>
      <w:r>
        <w:t xml:space="preserve">Under the </w:t>
      </w:r>
      <w:r w:rsidRPr="000F483C">
        <w:rPr>
          <w:b/>
        </w:rPr>
        <w:t xml:space="preserve">Candidate Name, Party Affiliation or Initiative Vote </w:t>
      </w:r>
      <w:r>
        <w:t>heading, list the name of the candidate you wish to vote for, or if you are voting on a Referendum question write “yes” or “no.”</w:t>
      </w:r>
    </w:p>
    <w:p w14:paraId="26E65AA4" w14:textId="2E463FDA" w:rsidR="004A6674" w:rsidRPr="00A035F3" w:rsidRDefault="008919D3" w:rsidP="005948B3">
      <w:pPr>
        <w:jc w:val="center"/>
        <w:rPr>
          <w:rFonts w:cstheme="minorHAnsi"/>
          <w:b/>
          <w:sz w:val="32"/>
          <w:szCs w:val="32"/>
        </w:rPr>
      </w:pPr>
      <w:r w:rsidRPr="00A035F3">
        <w:rPr>
          <w:rFonts w:cstheme="minorHAnsi"/>
          <w:b/>
          <w:sz w:val="32"/>
          <w:szCs w:val="32"/>
        </w:rPr>
        <w:br w:type="page"/>
      </w:r>
      <w:r w:rsidR="004A6674" w:rsidRPr="00A035F3">
        <w:rPr>
          <w:rFonts w:cstheme="minorHAnsi"/>
          <w:b/>
          <w:sz w:val="32"/>
          <w:szCs w:val="32"/>
        </w:rPr>
        <w:lastRenderedPageBreak/>
        <w:t xml:space="preserve">Official </w:t>
      </w:r>
      <w:r w:rsidR="00164023" w:rsidRPr="00A035F3">
        <w:rPr>
          <w:rFonts w:cstheme="minorHAnsi"/>
          <w:b/>
          <w:sz w:val="32"/>
          <w:szCs w:val="32"/>
        </w:rPr>
        <w:t>N</w:t>
      </w:r>
      <w:r w:rsidR="004A6674" w:rsidRPr="00A035F3">
        <w:rPr>
          <w:rFonts w:cstheme="minorHAnsi"/>
          <w:b/>
          <w:sz w:val="32"/>
          <w:szCs w:val="32"/>
        </w:rPr>
        <w:t>otice</w:t>
      </w:r>
      <w:r w:rsidR="00164023" w:rsidRPr="00A035F3">
        <w:rPr>
          <w:rFonts w:cstheme="minorHAnsi"/>
          <w:b/>
          <w:sz w:val="32"/>
          <w:szCs w:val="32"/>
        </w:rPr>
        <w:t xml:space="preserve"> </w:t>
      </w:r>
      <w:r w:rsidR="004A6674" w:rsidRPr="00A035F3">
        <w:rPr>
          <w:rFonts w:cstheme="minorHAnsi"/>
          <w:b/>
          <w:sz w:val="32"/>
          <w:szCs w:val="32"/>
        </w:rPr>
        <w:t>of Election for Military and Overseas Voters</w:t>
      </w:r>
    </w:p>
    <w:p w14:paraId="6E30099C" w14:textId="12BE89BC" w:rsidR="00164023" w:rsidRDefault="004A6674" w:rsidP="00164023">
      <w:pPr>
        <w:pStyle w:val="Default"/>
        <w:jc w:val="center"/>
        <w:rPr>
          <w:rFonts w:asciiTheme="minorHAnsi" w:hAnsiTheme="minorHAnsi" w:cstheme="minorHAnsi"/>
          <w:b/>
          <w:sz w:val="32"/>
          <w:szCs w:val="32"/>
        </w:rPr>
      </w:pPr>
      <w:r w:rsidRPr="00A035F3">
        <w:rPr>
          <w:rFonts w:asciiTheme="minorHAnsi" w:hAnsiTheme="minorHAnsi" w:cstheme="minorHAnsi"/>
          <w:b/>
          <w:sz w:val="32"/>
          <w:szCs w:val="32"/>
        </w:rPr>
        <w:t xml:space="preserve">County of </w:t>
      </w:r>
      <w:r w:rsidR="00A07522">
        <w:rPr>
          <w:rFonts w:asciiTheme="minorHAnsi" w:hAnsiTheme="minorHAnsi" w:cstheme="minorHAnsi"/>
          <w:b/>
          <w:sz w:val="32"/>
          <w:szCs w:val="32"/>
        </w:rPr>
        <w:t>Jefferson</w:t>
      </w:r>
    </w:p>
    <w:p w14:paraId="6D81A424" w14:textId="77777777" w:rsidR="005948B3" w:rsidRPr="00A035F3" w:rsidRDefault="005948B3" w:rsidP="00164023">
      <w:pPr>
        <w:pStyle w:val="Default"/>
        <w:jc w:val="center"/>
        <w:rPr>
          <w:rFonts w:asciiTheme="minorHAnsi" w:hAnsiTheme="minorHAnsi" w:cstheme="minorHAnsi"/>
          <w:b/>
          <w:sz w:val="32"/>
          <w:szCs w:val="32"/>
        </w:rPr>
      </w:pPr>
    </w:p>
    <w:p w14:paraId="43EDA32D" w14:textId="6FED409D" w:rsidR="00164023" w:rsidRPr="00A035F3" w:rsidRDefault="001B5F15" w:rsidP="00164023">
      <w:pPr>
        <w:pStyle w:val="Default"/>
        <w:jc w:val="center"/>
        <w:rPr>
          <w:rFonts w:asciiTheme="minorHAnsi" w:hAnsiTheme="minorHAnsi" w:cstheme="minorHAnsi"/>
          <w:sz w:val="28"/>
          <w:szCs w:val="28"/>
        </w:rPr>
      </w:pPr>
      <w:r w:rsidRPr="00A035F3">
        <w:rPr>
          <w:rFonts w:asciiTheme="minorHAnsi" w:hAnsiTheme="minorHAnsi" w:cstheme="minorHAnsi"/>
          <w:sz w:val="28"/>
          <w:szCs w:val="28"/>
        </w:rPr>
        <w:t>20</w:t>
      </w:r>
      <w:r w:rsidR="00B9482C" w:rsidRPr="00A035F3">
        <w:rPr>
          <w:rFonts w:asciiTheme="minorHAnsi" w:hAnsiTheme="minorHAnsi" w:cstheme="minorHAnsi"/>
          <w:sz w:val="28"/>
          <w:szCs w:val="28"/>
        </w:rPr>
        <w:t>2</w:t>
      </w:r>
      <w:r w:rsidR="00C07E90">
        <w:rPr>
          <w:rFonts w:asciiTheme="minorHAnsi" w:hAnsiTheme="minorHAnsi" w:cstheme="minorHAnsi"/>
          <w:sz w:val="28"/>
          <w:szCs w:val="28"/>
        </w:rPr>
        <w:t>1</w:t>
      </w:r>
      <w:r w:rsidRPr="00A035F3">
        <w:rPr>
          <w:rFonts w:asciiTheme="minorHAnsi" w:hAnsiTheme="minorHAnsi" w:cstheme="minorHAnsi"/>
          <w:sz w:val="28"/>
          <w:szCs w:val="28"/>
        </w:rPr>
        <w:t xml:space="preserve"> </w:t>
      </w:r>
      <w:r w:rsidR="00C07E90">
        <w:rPr>
          <w:rFonts w:asciiTheme="minorHAnsi" w:hAnsiTheme="minorHAnsi" w:cstheme="minorHAnsi"/>
          <w:sz w:val="28"/>
          <w:szCs w:val="28"/>
        </w:rPr>
        <w:t>Municipal</w:t>
      </w:r>
      <w:r w:rsidRPr="00A035F3">
        <w:rPr>
          <w:rFonts w:asciiTheme="minorHAnsi" w:hAnsiTheme="minorHAnsi" w:cstheme="minorHAnsi"/>
          <w:sz w:val="28"/>
          <w:szCs w:val="28"/>
        </w:rPr>
        <w:t xml:space="preserve"> </w:t>
      </w:r>
      <w:r w:rsidR="00A47C9C" w:rsidRPr="00A035F3">
        <w:rPr>
          <w:rFonts w:asciiTheme="minorHAnsi" w:hAnsiTheme="minorHAnsi" w:cstheme="minorHAnsi"/>
          <w:sz w:val="28"/>
          <w:szCs w:val="28"/>
        </w:rPr>
        <w:t>Primary</w:t>
      </w:r>
      <w:r w:rsidR="00CB51B8" w:rsidRPr="00A035F3">
        <w:rPr>
          <w:rFonts w:asciiTheme="minorHAnsi" w:hAnsiTheme="minorHAnsi" w:cstheme="minorHAnsi"/>
          <w:sz w:val="28"/>
          <w:szCs w:val="28"/>
        </w:rPr>
        <w:t xml:space="preserve"> (</w:t>
      </w:r>
      <w:r w:rsidR="00C07E90">
        <w:rPr>
          <w:rFonts w:asciiTheme="minorHAnsi" w:hAnsiTheme="minorHAnsi" w:cstheme="minorHAnsi"/>
          <w:sz w:val="28"/>
          <w:szCs w:val="28"/>
        </w:rPr>
        <w:t>May 18</w:t>
      </w:r>
      <w:r w:rsidRPr="00A035F3">
        <w:rPr>
          <w:rFonts w:asciiTheme="minorHAnsi" w:hAnsiTheme="minorHAnsi" w:cstheme="minorHAnsi"/>
          <w:sz w:val="28"/>
          <w:szCs w:val="28"/>
        </w:rPr>
        <w:t>, 20</w:t>
      </w:r>
      <w:r w:rsidR="00B9482C" w:rsidRPr="00A035F3">
        <w:rPr>
          <w:rFonts w:asciiTheme="minorHAnsi" w:hAnsiTheme="minorHAnsi" w:cstheme="minorHAnsi"/>
          <w:sz w:val="28"/>
          <w:szCs w:val="28"/>
        </w:rPr>
        <w:t>2</w:t>
      </w:r>
      <w:r w:rsidR="00C07E90">
        <w:rPr>
          <w:rFonts w:asciiTheme="minorHAnsi" w:hAnsiTheme="minorHAnsi" w:cstheme="minorHAnsi"/>
          <w:sz w:val="28"/>
          <w:szCs w:val="28"/>
        </w:rPr>
        <w:t>1</w:t>
      </w:r>
      <w:r w:rsidRPr="00A035F3">
        <w:rPr>
          <w:rFonts w:asciiTheme="minorHAnsi" w:hAnsiTheme="minorHAnsi" w:cstheme="minorHAnsi"/>
          <w:sz w:val="28"/>
          <w:szCs w:val="28"/>
        </w:rPr>
        <w:t>)</w:t>
      </w:r>
    </w:p>
    <w:p w14:paraId="0E99D8C8" w14:textId="77777777" w:rsidR="00164023" w:rsidRPr="00A035F3" w:rsidRDefault="001A4961" w:rsidP="00164023">
      <w:pPr>
        <w:pStyle w:val="Default"/>
        <w:rPr>
          <w:sz w:val="16"/>
          <w:szCs w:val="16"/>
          <w:vertAlign w:val="superscript"/>
        </w:rPr>
      </w:pPr>
      <w:r w:rsidRPr="00A035F3">
        <w:rPr>
          <w:sz w:val="16"/>
          <w:szCs w:val="16"/>
          <w:vertAlign w:val="superscript"/>
        </w:rPr>
        <w:t xml:space="preserve"> </w:t>
      </w:r>
    </w:p>
    <w:p w14:paraId="3F1E258E" w14:textId="10C730A4" w:rsidR="00E607FE" w:rsidRPr="00A035F3" w:rsidRDefault="004120ED" w:rsidP="00E607FE">
      <w:pPr>
        <w:pStyle w:val="Default"/>
        <w:rPr>
          <w:rFonts w:asciiTheme="minorHAnsi" w:hAnsiTheme="minorHAnsi" w:cstheme="minorHAnsi"/>
          <w:sz w:val="22"/>
          <w:szCs w:val="22"/>
        </w:rPr>
      </w:pPr>
      <w:r w:rsidRPr="00A035F3">
        <w:rPr>
          <w:rFonts w:asciiTheme="minorHAnsi" w:hAnsiTheme="minorHAnsi" w:cstheme="minorHAnsi"/>
          <w:sz w:val="22"/>
          <w:szCs w:val="22"/>
        </w:rPr>
        <w:t>This is an official notice of a Primary</w:t>
      </w:r>
      <w:r w:rsidR="001B5F15" w:rsidRPr="00A035F3">
        <w:rPr>
          <w:rFonts w:asciiTheme="minorHAnsi" w:hAnsiTheme="minorHAnsi" w:cstheme="minorHAnsi"/>
          <w:sz w:val="22"/>
          <w:szCs w:val="22"/>
        </w:rPr>
        <w:t xml:space="preserve"> </w:t>
      </w:r>
      <w:r w:rsidR="00CB51B8" w:rsidRPr="00A035F3">
        <w:rPr>
          <w:rFonts w:asciiTheme="minorHAnsi" w:hAnsiTheme="minorHAnsi" w:cstheme="minorHAnsi"/>
          <w:sz w:val="22"/>
          <w:szCs w:val="22"/>
        </w:rPr>
        <w:t xml:space="preserve">election to be conducted on </w:t>
      </w:r>
      <w:r w:rsidR="00C07E90">
        <w:rPr>
          <w:rFonts w:asciiTheme="minorHAnsi" w:hAnsiTheme="minorHAnsi" w:cstheme="minorHAnsi"/>
          <w:sz w:val="22"/>
          <w:szCs w:val="22"/>
        </w:rPr>
        <w:t>5</w:t>
      </w:r>
      <w:r w:rsidR="00CB51B8" w:rsidRPr="00A035F3">
        <w:rPr>
          <w:rFonts w:asciiTheme="minorHAnsi" w:hAnsiTheme="minorHAnsi" w:cstheme="minorHAnsi"/>
          <w:sz w:val="22"/>
          <w:szCs w:val="22"/>
        </w:rPr>
        <w:t>/</w:t>
      </w:r>
      <w:r w:rsidR="00C07E90">
        <w:rPr>
          <w:rFonts w:asciiTheme="minorHAnsi" w:hAnsiTheme="minorHAnsi" w:cstheme="minorHAnsi"/>
          <w:sz w:val="22"/>
          <w:szCs w:val="22"/>
        </w:rPr>
        <w:t>1</w:t>
      </w:r>
      <w:r w:rsidR="00B9482C" w:rsidRPr="00A035F3">
        <w:rPr>
          <w:rFonts w:asciiTheme="minorHAnsi" w:hAnsiTheme="minorHAnsi" w:cstheme="minorHAnsi"/>
          <w:sz w:val="22"/>
          <w:szCs w:val="22"/>
        </w:rPr>
        <w:t>8</w:t>
      </w:r>
      <w:r w:rsidR="001B5F15" w:rsidRPr="00A035F3">
        <w:rPr>
          <w:rFonts w:asciiTheme="minorHAnsi" w:hAnsiTheme="minorHAnsi" w:cstheme="minorHAnsi"/>
          <w:sz w:val="22"/>
          <w:szCs w:val="22"/>
        </w:rPr>
        <w:t>/20</w:t>
      </w:r>
      <w:r w:rsidR="00B9482C" w:rsidRPr="00A035F3">
        <w:rPr>
          <w:rFonts w:asciiTheme="minorHAnsi" w:hAnsiTheme="minorHAnsi" w:cstheme="minorHAnsi"/>
          <w:sz w:val="22"/>
          <w:szCs w:val="22"/>
        </w:rPr>
        <w:t>2</w:t>
      </w:r>
      <w:r w:rsidR="00C07E90">
        <w:rPr>
          <w:rFonts w:asciiTheme="minorHAnsi" w:hAnsiTheme="minorHAnsi" w:cstheme="minorHAnsi"/>
          <w:sz w:val="22"/>
          <w:szCs w:val="22"/>
        </w:rPr>
        <w:t>1</w:t>
      </w:r>
      <w:r w:rsidR="001B5F15" w:rsidRPr="00A035F3">
        <w:rPr>
          <w:rFonts w:asciiTheme="minorHAnsi" w:hAnsiTheme="minorHAnsi" w:cstheme="minorHAnsi"/>
          <w:sz w:val="22"/>
          <w:szCs w:val="22"/>
        </w:rPr>
        <w:t xml:space="preserve"> in </w:t>
      </w:r>
      <w:r w:rsidR="00A07522">
        <w:rPr>
          <w:rFonts w:asciiTheme="minorHAnsi" w:hAnsiTheme="minorHAnsi" w:cstheme="minorHAnsi"/>
          <w:sz w:val="22"/>
          <w:szCs w:val="22"/>
        </w:rPr>
        <w:t>Jefferson</w:t>
      </w:r>
      <w:r w:rsidR="001B5F15" w:rsidRPr="00A035F3">
        <w:rPr>
          <w:rFonts w:asciiTheme="minorHAnsi" w:hAnsiTheme="minorHAnsi" w:cstheme="minorHAnsi"/>
          <w:sz w:val="22"/>
          <w:szCs w:val="22"/>
        </w:rPr>
        <w:t xml:space="preserve"> County.  You may register to vote and request a</w:t>
      </w:r>
      <w:r w:rsidR="00524C5B" w:rsidRPr="00A035F3">
        <w:rPr>
          <w:rFonts w:asciiTheme="minorHAnsi" w:hAnsiTheme="minorHAnsi" w:cstheme="minorHAnsi"/>
          <w:sz w:val="22"/>
          <w:szCs w:val="22"/>
        </w:rPr>
        <w:t>n official</w:t>
      </w:r>
      <w:r w:rsidR="001B5F15" w:rsidRPr="00A035F3">
        <w:rPr>
          <w:rFonts w:asciiTheme="minorHAnsi" w:hAnsiTheme="minorHAnsi" w:cstheme="minorHAnsi"/>
          <w:sz w:val="22"/>
          <w:szCs w:val="22"/>
        </w:rPr>
        <w:t xml:space="preserve"> absentee ballot by using the Federal Postcard Application (FPCA), available at </w:t>
      </w:r>
      <w:hyperlink r:id="rId8" w:history="1">
        <w:r w:rsidR="001B5F15" w:rsidRPr="00A035F3">
          <w:rPr>
            <w:rStyle w:val="Hyperlink"/>
            <w:rFonts w:asciiTheme="minorHAnsi" w:hAnsiTheme="minorHAnsi" w:cstheme="minorHAnsi"/>
            <w:sz w:val="22"/>
            <w:szCs w:val="22"/>
          </w:rPr>
          <w:t>www.votespa.com</w:t>
        </w:r>
      </w:hyperlink>
      <w:r w:rsidR="001B5F15" w:rsidRPr="00A035F3">
        <w:rPr>
          <w:rFonts w:asciiTheme="minorHAnsi" w:hAnsiTheme="minorHAnsi" w:cstheme="minorHAnsi"/>
          <w:sz w:val="22"/>
          <w:szCs w:val="22"/>
        </w:rPr>
        <w:t xml:space="preserve"> or </w:t>
      </w:r>
      <w:hyperlink r:id="rId9" w:history="1">
        <w:r w:rsidR="001B5F15" w:rsidRPr="00A035F3">
          <w:rPr>
            <w:rStyle w:val="Hyperlink"/>
            <w:rFonts w:asciiTheme="minorHAnsi" w:hAnsiTheme="minorHAnsi" w:cstheme="minorHAnsi"/>
            <w:sz w:val="22"/>
            <w:szCs w:val="22"/>
          </w:rPr>
          <w:t>www.fvap.gov</w:t>
        </w:r>
      </w:hyperlink>
      <w:r w:rsidR="001B5F15" w:rsidRPr="00A035F3">
        <w:rPr>
          <w:rFonts w:asciiTheme="minorHAnsi" w:hAnsiTheme="minorHAnsi" w:cstheme="minorHAnsi"/>
          <w:sz w:val="22"/>
          <w:szCs w:val="22"/>
        </w:rPr>
        <w:t xml:space="preserve">.  You </w:t>
      </w:r>
      <w:r w:rsidR="00524C5B" w:rsidRPr="00A035F3">
        <w:rPr>
          <w:rFonts w:asciiTheme="minorHAnsi" w:hAnsiTheme="minorHAnsi" w:cstheme="minorHAnsi"/>
          <w:sz w:val="22"/>
          <w:szCs w:val="22"/>
        </w:rPr>
        <w:t xml:space="preserve">may </w:t>
      </w:r>
      <w:r w:rsidR="001B5F15" w:rsidRPr="00A035F3">
        <w:rPr>
          <w:rFonts w:asciiTheme="minorHAnsi" w:hAnsiTheme="minorHAnsi" w:cstheme="minorHAnsi"/>
          <w:sz w:val="22"/>
          <w:szCs w:val="22"/>
        </w:rPr>
        <w:t>apply for an absentee ballot by submitting your FPCA by fax to (</w:t>
      </w:r>
      <w:r w:rsidR="00A07522">
        <w:rPr>
          <w:rFonts w:asciiTheme="minorHAnsi" w:hAnsiTheme="minorHAnsi" w:cstheme="minorHAnsi"/>
          <w:sz w:val="22"/>
          <w:szCs w:val="22"/>
        </w:rPr>
        <w:t>814</w:t>
      </w:r>
      <w:r w:rsidR="001B5F15" w:rsidRPr="00A035F3">
        <w:rPr>
          <w:rFonts w:asciiTheme="minorHAnsi" w:hAnsiTheme="minorHAnsi" w:cstheme="minorHAnsi"/>
          <w:sz w:val="22"/>
          <w:szCs w:val="22"/>
        </w:rPr>
        <w:t xml:space="preserve">) </w:t>
      </w:r>
      <w:r w:rsidR="00ED7840">
        <w:rPr>
          <w:rFonts w:asciiTheme="minorHAnsi" w:hAnsiTheme="minorHAnsi" w:cstheme="minorHAnsi"/>
          <w:sz w:val="22"/>
          <w:szCs w:val="22"/>
        </w:rPr>
        <w:t>849-4084</w:t>
      </w:r>
      <w:bookmarkStart w:id="0" w:name="_GoBack"/>
      <w:bookmarkEnd w:id="0"/>
      <w:r w:rsidR="001B5F15" w:rsidRPr="00A035F3">
        <w:rPr>
          <w:rFonts w:asciiTheme="minorHAnsi" w:hAnsiTheme="minorHAnsi" w:cstheme="minorHAnsi"/>
          <w:sz w:val="22"/>
          <w:szCs w:val="22"/>
        </w:rPr>
        <w:t xml:space="preserve"> or by email to </w:t>
      </w:r>
      <w:hyperlink r:id="rId10" w:history="1">
        <w:r w:rsidR="00A07522" w:rsidRPr="00E7198D">
          <w:rPr>
            <w:rStyle w:val="Hyperlink"/>
            <w:rFonts w:asciiTheme="minorHAnsi" w:hAnsiTheme="minorHAnsi" w:cstheme="minorHAnsi"/>
            <w:sz w:val="22"/>
            <w:szCs w:val="22"/>
          </w:rPr>
          <w:t>bcarlson@jeffersoncountypa.com</w:t>
        </w:r>
      </w:hyperlink>
      <w:r w:rsidR="00A07522">
        <w:rPr>
          <w:rFonts w:asciiTheme="minorHAnsi" w:hAnsiTheme="minorHAnsi" w:cstheme="minorHAnsi"/>
          <w:sz w:val="22"/>
          <w:szCs w:val="22"/>
        </w:rPr>
        <w:t xml:space="preserve"> </w:t>
      </w:r>
    </w:p>
    <w:p w14:paraId="02939B92" w14:textId="77777777" w:rsidR="00E607FE" w:rsidRPr="00A035F3" w:rsidRDefault="00E607FE" w:rsidP="00E607FE">
      <w:pPr>
        <w:pStyle w:val="Default"/>
        <w:rPr>
          <w:rFonts w:asciiTheme="minorHAnsi" w:hAnsiTheme="minorHAnsi" w:cstheme="minorHAnsi"/>
          <w:sz w:val="8"/>
          <w:szCs w:val="8"/>
        </w:rPr>
      </w:pPr>
    </w:p>
    <w:p w14:paraId="73C3E17D" w14:textId="77777777" w:rsidR="00E607FE" w:rsidRPr="00A035F3" w:rsidRDefault="00E607FE" w:rsidP="008B2D47">
      <w:pPr>
        <w:spacing w:after="0"/>
        <w:rPr>
          <w:rFonts w:cstheme="minorHAnsi"/>
        </w:rPr>
      </w:pPr>
      <w:r w:rsidRPr="00A035F3">
        <w:rPr>
          <w:rFonts w:cstheme="minorHAnsi"/>
        </w:rPr>
        <w:t xml:space="preserve">You may request an absentee ballot </w:t>
      </w:r>
      <w:r w:rsidR="00524C5B" w:rsidRPr="00A035F3">
        <w:rPr>
          <w:rFonts w:cstheme="minorHAnsi"/>
        </w:rPr>
        <w:t xml:space="preserve">from this office </w:t>
      </w:r>
      <w:r w:rsidRPr="00A035F3">
        <w:rPr>
          <w:rFonts w:cstheme="minorHAnsi"/>
        </w:rPr>
        <w:t>at any time prior to a primary or election.  However, if time does not permit you to receive and return an official absentee ballot, you are also entitled to vote using the Federal Write-in Absentee Ballot (FWAB).</w:t>
      </w:r>
      <w:r w:rsidR="000D2B6B" w:rsidRPr="00A035F3">
        <w:rPr>
          <w:rFonts w:cstheme="minorHAnsi"/>
        </w:rPr>
        <w:t xml:space="preserve">  Military electors may also use the FWAB to register to vote and vote simultaneously. </w:t>
      </w:r>
      <w:r w:rsidRPr="00A035F3">
        <w:rPr>
          <w:rFonts w:cstheme="minorHAnsi"/>
        </w:rPr>
        <w:t xml:space="preserve">  </w:t>
      </w:r>
    </w:p>
    <w:p w14:paraId="3CAE741F" w14:textId="77777777" w:rsidR="008B2D47" w:rsidRPr="00A035F3" w:rsidRDefault="008B2D47" w:rsidP="008B2D47">
      <w:pPr>
        <w:spacing w:after="0"/>
        <w:rPr>
          <w:rFonts w:cstheme="minorHAnsi"/>
          <w:sz w:val="8"/>
          <w:szCs w:val="8"/>
        </w:rPr>
      </w:pPr>
    </w:p>
    <w:p w14:paraId="4A26758E" w14:textId="77777777" w:rsidR="00C07E90" w:rsidRPr="00E607FE" w:rsidRDefault="00C07E90" w:rsidP="00C07E90">
      <w:pPr>
        <w:rPr>
          <w:rFonts w:cstheme="minorHAnsi"/>
        </w:rPr>
      </w:pPr>
      <w:r w:rsidRPr="00E607FE">
        <w:rPr>
          <w:rFonts w:cstheme="minorHAnsi"/>
        </w:rPr>
        <w:t xml:space="preserve">You may use the FWAB to </w:t>
      </w:r>
      <w:r>
        <w:rPr>
          <w:rFonts w:cstheme="minorHAnsi"/>
        </w:rPr>
        <w:t xml:space="preserve">vote </w:t>
      </w:r>
      <w:r w:rsidRPr="00E607FE">
        <w:rPr>
          <w:rFonts w:cstheme="minorHAnsi"/>
        </w:rPr>
        <w:t xml:space="preserve">for </w:t>
      </w:r>
      <w:r w:rsidRPr="005F5CD3">
        <w:rPr>
          <w:rFonts w:cstheme="minorHAnsi"/>
          <w:b/>
          <w:u w:val="single"/>
        </w:rPr>
        <w:t>all</w:t>
      </w:r>
      <w:r w:rsidRPr="00E607FE">
        <w:rPr>
          <w:rFonts w:cstheme="minorHAnsi"/>
        </w:rPr>
        <w:t xml:space="preserve"> state and local offices,</w:t>
      </w:r>
      <w:r>
        <w:rPr>
          <w:rFonts w:cstheme="minorHAnsi"/>
        </w:rPr>
        <w:t xml:space="preserve"> and ballot initiatives.</w:t>
      </w:r>
      <w:r w:rsidRPr="00E607FE">
        <w:rPr>
          <w:rFonts w:cstheme="minorHAnsi"/>
        </w:rPr>
        <w:t xml:space="preserve"> </w:t>
      </w:r>
    </w:p>
    <w:p w14:paraId="4078ABF1" w14:textId="77777777" w:rsidR="00C07E90" w:rsidRDefault="00C07E90" w:rsidP="00C07E90">
      <w:pPr>
        <w:rPr>
          <w:rFonts w:cstheme="minorHAnsi"/>
        </w:rPr>
      </w:pPr>
      <w:r w:rsidRPr="00E607FE">
        <w:rPr>
          <w:rFonts w:cstheme="minorHAnsi"/>
        </w:rPr>
        <w:t xml:space="preserve">To vote, refer to page </w:t>
      </w:r>
      <w:r>
        <w:rPr>
          <w:rFonts w:cstheme="minorHAnsi"/>
        </w:rPr>
        <w:t>3</w:t>
      </w:r>
      <w:r w:rsidRPr="00E607FE">
        <w:rPr>
          <w:rFonts w:cstheme="minorHAnsi"/>
        </w:rPr>
        <w:t xml:space="preserve"> of the FWAB.  </w:t>
      </w:r>
    </w:p>
    <w:p w14:paraId="706910D8" w14:textId="77777777" w:rsidR="00C07E90" w:rsidRPr="00E607FE" w:rsidRDefault="00C07E90" w:rsidP="00C07E90">
      <w:pPr>
        <w:rPr>
          <w:rFonts w:cstheme="minorHAnsi"/>
        </w:rPr>
      </w:pPr>
      <w:r>
        <w:rPr>
          <w:rFonts w:cstheme="minorHAnsi"/>
        </w:rPr>
        <w:t xml:space="preserve">To vote for state and local offices or for ballot initiatives, write the names of candidates or ballot initiatives in the Addendum section of the FWAB.  </w:t>
      </w:r>
      <w:r w:rsidRPr="00E607FE">
        <w:rPr>
          <w:rFonts w:cstheme="minorHAnsi"/>
        </w:rPr>
        <w:t xml:space="preserve">Under the </w:t>
      </w:r>
      <w:r w:rsidRPr="00E607FE">
        <w:rPr>
          <w:rFonts w:cstheme="minorHAnsi"/>
          <w:b/>
        </w:rPr>
        <w:t>Office/Ballot Initiative</w:t>
      </w:r>
      <w:r w:rsidRPr="00E607FE">
        <w:rPr>
          <w:rFonts w:cstheme="minorHAnsi"/>
        </w:rPr>
        <w:t xml:space="preserve"> heading, enter the office the candidate is running for or the title of the Ballot Initiative (referendum).   Under the </w:t>
      </w:r>
      <w:r w:rsidRPr="00E607FE">
        <w:rPr>
          <w:rFonts w:cstheme="minorHAnsi"/>
          <w:b/>
        </w:rPr>
        <w:t xml:space="preserve">Candidate Name, Party Affiliation or Initiative Vote </w:t>
      </w:r>
      <w:r w:rsidRPr="00E607FE">
        <w:rPr>
          <w:rFonts w:cstheme="minorHAnsi"/>
        </w:rPr>
        <w:t>heading, list the name of the candidate you wish to vote for</w:t>
      </w:r>
      <w:r>
        <w:rPr>
          <w:rFonts w:cstheme="minorHAnsi"/>
        </w:rPr>
        <w:t>, or</w:t>
      </w:r>
      <w:r w:rsidRPr="00E607FE">
        <w:rPr>
          <w:rFonts w:cstheme="minorHAnsi"/>
        </w:rPr>
        <w:t xml:space="preserve"> </w:t>
      </w:r>
      <w:r>
        <w:rPr>
          <w:rFonts w:cstheme="minorHAnsi"/>
        </w:rPr>
        <w:t>i</w:t>
      </w:r>
      <w:r w:rsidRPr="00E607FE">
        <w:rPr>
          <w:rFonts w:cstheme="minorHAnsi"/>
        </w:rPr>
        <w:t>f you are voting on a Referendum question write “yes” or “no.”</w:t>
      </w:r>
    </w:p>
    <w:p w14:paraId="01ABA8CF" w14:textId="77777777" w:rsidR="008B2D47" w:rsidRPr="00A035F3" w:rsidRDefault="008B2D47" w:rsidP="00164023">
      <w:pPr>
        <w:pStyle w:val="Default"/>
        <w:rPr>
          <w:rFonts w:asciiTheme="minorHAnsi" w:hAnsiTheme="minorHAnsi" w:cstheme="minorHAnsi"/>
          <w:b/>
          <w:sz w:val="8"/>
          <w:szCs w:val="8"/>
        </w:rPr>
      </w:pPr>
    </w:p>
    <w:p w14:paraId="0DD3ED8E" w14:textId="77777777" w:rsidR="00D712F4" w:rsidRDefault="00D712F4" w:rsidP="00D80012">
      <w:pPr>
        <w:pStyle w:val="Default"/>
        <w:jc w:val="center"/>
        <w:rPr>
          <w:rFonts w:asciiTheme="minorHAnsi" w:hAnsiTheme="minorHAnsi" w:cstheme="minorHAnsi"/>
          <w:b/>
          <w:sz w:val="22"/>
          <w:szCs w:val="22"/>
        </w:rPr>
      </w:pPr>
    </w:p>
    <w:p w14:paraId="24556F04" w14:textId="77777777" w:rsidR="00D712F4" w:rsidRDefault="00D712F4" w:rsidP="00D80012">
      <w:pPr>
        <w:pStyle w:val="Default"/>
        <w:jc w:val="center"/>
        <w:rPr>
          <w:rFonts w:asciiTheme="minorHAnsi" w:hAnsiTheme="minorHAnsi" w:cstheme="minorHAnsi"/>
          <w:b/>
          <w:sz w:val="22"/>
          <w:szCs w:val="22"/>
        </w:rPr>
      </w:pPr>
    </w:p>
    <w:p w14:paraId="5487D14B" w14:textId="77777777" w:rsidR="00D712F4" w:rsidRDefault="00D712F4" w:rsidP="00D80012">
      <w:pPr>
        <w:pStyle w:val="Default"/>
        <w:jc w:val="center"/>
        <w:rPr>
          <w:rFonts w:asciiTheme="minorHAnsi" w:hAnsiTheme="minorHAnsi" w:cstheme="minorHAnsi"/>
          <w:b/>
          <w:sz w:val="22"/>
          <w:szCs w:val="22"/>
        </w:rPr>
      </w:pPr>
    </w:p>
    <w:p w14:paraId="1C04B0D1" w14:textId="77777777" w:rsidR="00D712F4" w:rsidRDefault="00D712F4" w:rsidP="00D80012">
      <w:pPr>
        <w:pStyle w:val="Default"/>
        <w:jc w:val="center"/>
        <w:rPr>
          <w:rFonts w:asciiTheme="minorHAnsi" w:hAnsiTheme="minorHAnsi" w:cstheme="minorHAnsi"/>
          <w:b/>
          <w:sz w:val="22"/>
          <w:szCs w:val="22"/>
        </w:rPr>
      </w:pPr>
    </w:p>
    <w:p w14:paraId="4C811388" w14:textId="77777777" w:rsidR="00D712F4" w:rsidRDefault="00D712F4" w:rsidP="00D80012">
      <w:pPr>
        <w:pStyle w:val="Default"/>
        <w:jc w:val="center"/>
        <w:rPr>
          <w:rFonts w:asciiTheme="minorHAnsi" w:hAnsiTheme="minorHAnsi" w:cstheme="minorHAnsi"/>
          <w:b/>
          <w:sz w:val="22"/>
          <w:szCs w:val="22"/>
        </w:rPr>
      </w:pPr>
    </w:p>
    <w:p w14:paraId="70210759" w14:textId="77777777" w:rsidR="00D712F4" w:rsidRDefault="00D712F4" w:rsidP="00D80012">
      <w:pPr>
        <w:pStyle w:val="Default"/>
        <w:jc w:val="center"/>
        <w:rPr>
          <w:rFonts w:asciiTheme="minorHAnsi" w:hAnsiTheme="minorHAnsi" w:cstheme="minorHAnsi"/>
          <w:b/>
          <w:sz w:val="22"/>
          <w:szCs w:val="22"/>
        </w:rPr>
      </w:pPr>
    </w:p>
    <w:p w14:paraId="7DF28028" w14:textId="77777777" w:rsidR="00D712F4" w:rsidRDefault="00D712F4" w:rsidP="00D80012">
      <w:pPr>
        <w:pStyle w:val="Default"/>
        <w:jc w:val="center"/>
        <w:rPr>
          <w:rFonts w:asciiTheme="minorHAnsi" w:hAnsiTheme="minorHAnsi" w:cstheme="minorHAnsi"/>
          <w:b/>
          <w:sz w:val="22"/>
          <w:szCs w:val="22"/>
        </w:rPr>
      </w:pPr>
    </w:p>
    <w:p w14:paraId="2D4833E1" w14:textId="77777777" w:rsidR="00D712F4" w:rsidRDefault="00D712F4" w:rsidP="00D80012">
      <w:pPr>
        <w:pStyle w:val="Default"/>
        <w:jc w:val="center"/>
        <w:rPr>
          <w:rFonts w:asciiTheme="minorHAnsi" w:hAnsiTheme="minorHAnsi" w:cstheme="minorHAnsi"/>
          <w:b/>
          <w:sz w:val="22"/>
          <w:szCs w:val="22"/>
        </w:rPr>
      </w:pPr>
    </w:p>
    <w:p w14:paraId="48530C55" w14:textId="77777777" w:rsidR="00D712F4" w:rsidRDefault="00D712F4" w:rsidP="00D80012">
      <w:pPr>
        <w:pStyle w:val="Default"/>
        <w:jc w:val="center"/>
        <w:rPr>
          <w:rFonts w:asciiTheme="minorHAnsi" w:hAnsiTheme="minorHAnsi" w:cstheme="minorHAnsi"/>
          <w:b/>
          <w:sz w:val="22"/>
          <w:szCs w:val="22"/>
        </w:rPr>
      </w:pPr>
    </w:p>
    <w:p w14:paraId="4C58338F" w14:textId="77777777" w:rsidR="00D712F4" w:rsidRDefault="00D712F4" w:rsidP="00D80012">
      <w:pPr>
        <w:pStyle w:val="Default"/>
        <w:jc w:val="center"/>
        <w:rPr>
          <w:rFonts w:asciiTheme="minorHAnsi" w:hAnsiTheme="minorHAnsi" w:cstheme="minorHAnsi"/>
          <w:b/>
          <w:sz w:val="22"/>
          <w:szCs w:val="22"/>
        </w:rPr>
      </w:pPr>
    </w:p>
    <w:p w14:paraId="2A15814A" w14:textId="77777777" w:rsidR="00D712F4" w:rsidRDefault="00D712F4" w:rsidP="00D80012">
      <w:pPr>
        <w:pStyle w:val="Default"/>
        <w:jc w:val="center"/>
        <w:rPr>
          <w:rFonts w:asciiTheme="minorHAnsi" w:hAnsiTheme="minorHAnsi" w:cstheme="minorHAnsi"/>
          <w:b/>
          <w:sz w:val="22"/>
          <w:szCs w:val="22"/>
        </w:rPr>
      </w:pPr>
    </w:p>
    <w:p w14:paraId="261677DF" w14:textId="77777777" w:rsidR="00D712F4" w:rsidRDefault="00D712F4" w:rsidP="00D80012">
      <w:pPr>
        <w:pStyle w:val="Default"/>
        <w:jc w:val="center"/>
        <w:rPr>
          <w:rFonts w:asciiTheme="minorHAnsi" w:hAnsiTheme="minorHAnsi" w:cstheme="minorHAnsi"/>
          <w:b/>
          <w:sz w:val="22"/>
          <w:szCs w:val="22"/>
        </w:rPr>
      </w:pPr>
    </w:p>
    <w:p w14:paraId="1ACFD6B4" w14:textId="77777777" w:rsidR="00D712F4" w:rsidRDefault="00D712F4" w:rsidP="00D80012">
      <w:pPr>
        <w:pStyle w:val="Default"/>
        <w:jc w:val="center"/>
        <w:rPr>
          <w:rFonts w:asciiTheme="minorHAnsi" w:hAnsiTheme="minorHAnsi" w:cstheme="minorHAnsi"/>
          <w:b/>
          <w:sz w:val="22"/>
          <w:szCs w:val="22"/>
        </w:rPr>
      </w:pPr>
    </w:p>
    <w:p w14:paraId="076034E4" w14:textId="77777777" w:rsidR="00D712F4" w:rsidRDefault="00D712F4" w:rsidP="00D80012">
      <w:pPr>
        <w:pStyle w:val="Default"/>
        <w:jc w:val="center"/>
        <w:rPr>
          <w:rFonts w:asciiTheme="minorHAnsi" w:hAnsiTheme="minorHAnsi" w:cstheme="minorHAnsi"/>
          <w:b/>
          <w:sz w:val="22"/>
          <w:szCs w:val="22"/>
        </w:rPr>
      </w:pPr>
    </w:p>
    <w:p w14:paraId="0A70997F" w14:textId="77777777" w:rsidR="00D712F4" w:rsidRDefault="00D712F4" w:rsidP="00D80012">
      <w:pPr>
        <w:pStyle w:val="Default"/>
        <w:jc w:val="center"/>
        <w:rPr>
          <w:rFonts w:asciiTheme="minorHAnsi" w:hAnsiTheme="minorHAnsi" w:cstheme="minorHAnsi"/>
          <w:b/>
          <w:sz w:val="22"/>
          <w:szCs w:val="22"/>
        </w:rPr>
      </w:pPr>
    </w:p>
    <w:p w14:paraId="288D88E5" w14:textId="77777777" w:rsidR="00D712F4" w:rsidRDefault="00D712F4" w:rsidP="00D80012">
      <w:pPr>
        <w:pStyle w:val="Default"/>
        <w:jc w:val="center"/>
        <w:rPr>
          <w:rFonts w:asciiTheme="minorHAnsi" w:hAnsiTheme="minorHAnsi" w:cstheme="minorHAnsi"/>
          <w:b/>
          <w:sz w:val="22"/>
          <w:szCs w:val="22"/>
        </w:rPr>
      </w:pPr>
    </w:p>
    <w:p w14:paraId="4596888C" w14:textId="77777777" w:rsidR="00D712F4" w:rsidRDefault="00D712F4" w:rsidP="00D80012">
      <w:pPr>
        <w:pStyle w:val="Default"/>
        <w:jc w:val="center"/>
        <w:rPr>
          <w:rFonts w:asciiTheme="minorHAnsi" w:hAnsiTheme="minorHAnsi" w:cstheme="minorHAnsi"/>
          <w:b/>
          <w:sz w:val="22"/>
          <w:szCs w:val="22"/>
        </w:rPr>
      </w:pPr>
    </w:p>
    <w:p w14:paraId="39CD2D56" w14:textId="77777777" w:rsidR="00D712F4" w:rsidRDefault="00D712F4" w:rsidP="00D80012">
      <w:pPr>
        <w:pStyle w:val="Default"/>
        <w:jc w:val="center"/>
        <w:rPr>
          <w:rFonts w:asciiTheme="minorHAnsi" w:hAnsiTheme="minorHAnsi" w:cstheme="minorHAnsi"/>
          <w:b/>
          <w:sz w:val="22"/>
          <w:szCs w:val="22"/>
        </w:rPr>
      </w:pPr>
    </w:p>
    <w:p w14:paraId="35E8685E" w14:textId="77777777" w:rsidR="00D712F4" w:rsidRDefault="00D712F4" w:rsidP="00D80012">
      <w:pPr>
        <w:pStyle w:val="Default"/>
        <w:jc w:val="center"/>
        <w:rPr>
          <w:rFonts w:asciiTheme="minorHAnsi" w:hAnsiTheme="minorHAnsi" w:cstheme="minorHAnsi"/>
          <w:b/>
          <w:sz w:val="22"/>
          <w:szCs w:val="22"/>
        </w:rPr>
      </w:pPr>
    </w:p>
    <w:p w14:paraId="75216649" w14:textId="77777777" w:rsidR="00D712F4" w:rsidRDefault="00D712F4" w:rsidP="00D80012">
      <w:pPr>
        <w:pStyle w:val="Default"/>
        <w:jc w:val="center"/>
        <w:rPr>
          <w:rFonts w:asciiTheme="minorHAnsi" w:hAnsiTheme="minorHAnsi" w:cstheme="minorHAnsi"/>
          <w:b/>
          <w:sz w:val="22"/>
          <w:szCs w:val="22"/>
        </w:rPr>
      </w:pPr>
    </w:p>
    <w:p w14:paraId="36DCF52A" w14:textId="77777777" w:rsidR="00D712F4" w:rsidRDefault="00D712F4" w:rsidP="00D80012">
      <w:pPr>
        <w:pStyle w:val="Default"/>
        <w:jc w:val="center"/>
        <w:rPr>
          <w:rFonts w:asciiTheme="minorHAnsi" w:hAnsiTheme="minorHAnsi" w:cstheme="minorHAnsi"/>
          <w:b/>
          <w:sz w:val="22"/>
          <w:szCs w:val="22"/>
        </w:rPr>
      </w:pPr>
    </w:p>
    <w:p w14:paraId="494D6E54" w14:textId="77777777" w:rsidR="00D712F4" w:rsidRDefault="00D712F4" w:rsidP="00D80012">
      <w:pPr>
        <w:pStyle w:val="Default"/>
        <w:jc w:val="center"/>
        <w:rPr>
          <w:rFonts w:asciiTheme="minorHAnsi" w:hAnsiTheme="minorHAnsi" w:cstheme="minorHAnsi"/>
          <w:b/>
          <w:sz w:val="22"/>
          <w:szCs w:val="22"/>
        </w:rPr>
      </w:pPr>
    </w:p>
    <w:p w14:paraId="05F64BD8" w14:textId="77777777" w:rsidR="00D712F4" w:rsidRDefault="00D712F4" w:rsidP="00D80012">
      <w:pPr>
        <w:pStyle w:val="Default"/>
        <w:jc w:val="center"/>
        <w:rPr>
          <w:rFonts w:asciiTheme="minorHAnsi" w:hAnsiTheme="minorHAnsi" w:cstheme="minorHAnsi"/>
          <w:b/>
          <w:sz w:val="22"/>
          <w:szCs w:val="22"/>
        </w:rPr>
      </w:pPr>
    </w:p>
    <w:p w14:paraId="23B0C745" w14:textId="77777777" w:rsidR="00D712F4" w:rsidRDefault="00D712F4" w:rsidP="00D80012">
      <w:pPr>
        <w:pStyle w:val="Default"/>
        <w:jc w:val="center"/>
        <w:rPr>
          <w:rFonts w:asciiTheme="minorHAnsi" w:hAnsiTheme="minorHAnsi" w:cstheme="minorHAnsi"/>
          <w:b/>
          <w:sz w:val="22"/>
          <w:szCs w:val="22"/>
        </w:rPr>
      </w:pPr>
    </w:p>
    <w:p w14:paraId="61E9CDB0" w14:textId="77777777" w:rsidR="00D712F4" w:rsidRDefault="00D712F4" w:rsidP="00D80012">
      <w:pPr>
        <w:pStyle w:val="Default"/>
        <w:jc w:val="center"/>
        <w:rPr>
          <w:rFonts w:asciiTheme="minorHAnsi" w:hAnsiTheme="minorHAnsi" w:cstheme="minorHAnsi"/>
          <w:b/>
          <w:sz w:val="22"/>
          <w:szCs w:val="22"/>
        </w:rPr>
      </w:pPr>
    </w:p>
    <w:p w14:paraId="3F8B3743" w14:textId="77777777" w:rsidR="00D712F4" w:rsidRDefault="00D712F4" w:rsidP="00D80012">
      <w:pPr>
        <w:pStyle w:val="Default"/>
        <w:jc w:val="center"/>
        <w:rPr>
          <w:rFonts w:asciiTheme="minorHAnsi" w:hAnsiTheme="minorHAnsi" w:cstheme="minorHAnsi"/>
          <w:b/>
          <w:sz w:val="22"/>
          <w:szCs w:val="22"/>
        </w:rPr>
      </w:pPr>
    </w:p>
    <w:p w14:paraId="0A8DB743" w14:textId="77777777" w:rsidR="00D712F4" w:rsidRDefault="00D712F4" w:rsidP="00D80012">
      <w:pPr>
        <w:pStyle w:val="Default"/>
        <w:jc w:val="center"/>
        <w:rPr>
          <w:rFonts w:asciiTheme="minorHAnsi" w:hAnsiTheme="minorHAnsi" w:cstheme="minorHAnsi"/>
          <w:b/>
          <w:sz w:val="22"/>
          <w:szCs w:val="22"/>
        </w:rPr>
      </w:pPr>
    </w:p>
    <w:p w14:paraId="43BA28A9" w14:textId="77777777" w:rsidR="00D712F4" w:rsidRDefault="00D712F4" w:rsidP="00D80012">
      <w:pPr>
        <w:pStyle w:val="Default"/>
        <w:jc w:val="center"/>
        <w:rPr>
          <w:rFonts w:asciiTheme="minorHAnsi" w:hAnsiTheme="minorHAnsi" w:cstheme="minorHAnsi"/>
          <w:b/>
          <w:sz w:val="22"/>
          <w:szCs w:val="22"/>
        </w:rPr>
      </w:pPr>
    </w:p>
    <w:p w14:paraId="1667DB14" w14:textId="77777777" w:rsidR="00D712F4" w:rsidRDefault="00D712F4" w:rsidP="00D80012">
      <w:pPr>
        <w:pStyle w:val="Default"/>
        <w:jc w:val="center"/>
        <w:rPr>
          <w:rFonts w:asciiTheme="minorHAnsi" w:hAnsiTheme="minorHAnsi" w:cstheme="minorHAnsi"/>
          <w:b/>
          <w:sz w:val="22"/>
          <w:szCs w:val="22"/>
        </w:rPr>
      </w:pPr>
    </w:p>
    <w:p w14:paraId="3177C8EB" w14:textId="57B6AF17" w:rsidR="00164023" w:rsidRPr="00D712F4" w:rsidRDefault="001A4961" w:rsidP="00D80012">
      <w:pPr>
        <w:pStyle w:val="Default"/>
        <w:jc w:val="center"/>
        <w:rPr>
          <w:rFonts w:asciiTheme="minorHAnsi" w:hAnsiTheme="minorHAnsi" w:cstheme="minorHAnsi"/>
          <w:b/>
          <w:sz w:val="36"/>
          <w:szCs w:val="36"/>
        </w:rPr>
      </w:pPr>
      <w:bookmarkStart w:id="1" w:name="_Hlk65829101"/>
      <w:r w:rsidRPr="00D712F4">
        <w:rPr>
          <w:rFonts w:asciiTheme="minorHAnsi" w:hAnsiTheme="minorHAnsi" w:cstheme="minorHAnsi"/>
          <w:b/>
          <w:sz w:val="36"/>
          <w:szCs w:val="36"/>
        </w:rPr>
        <w:t xml:space="preserve">DEMOCRATIC </w:t>
      </w:r>
      <w:r w:rsidR="00164023" w:rsidRPr="00D712F4">
        <w:rPr>
          <w:rFonts w:asciiTheme="minorHAnsi" w:hAnsiTheme="minorHAnsi" w:cstheme="minorHAnsi"/>
          <w:b/>
          <w:sz w:val="36"/>
          <w:szCs w:val="36"/>
        </w:rPr>
        <w:t>BALLOT</w:t>
      </w:r>
    </w:p>
    <w:bookmarkEnd w:id="1"/>
    <w:p w14:paraId="5B63B04B" w14:textId="77777777" w:rsidR="00164023" w:rsidRPr="00A035F3" w:rsidRDefault="00164023" w:rsidP="00164023">
      <w:pPr>
        <w:pStyle w:val="Default"/>
        <w:rPr>
          <w:rFonts w:asciiTheme="minorHAnsi" w:hAnsiTheme="minorHAnsi" w:cstheme="minorHAnsi"/>
          <w:sz w:val="16"/>
          <w:szCs w:val="16"/>
        </w:rPr>
      </w:pPr>
      <w:r w:rsidRPr="00A035F3">
        <w:rPr>
          <w:rFonts w:asciiTheme="minorHAnsi" w:hAnsiTheme="minorHAnsi" w:cstheme="minorHAnsi"/>
          <w:sz w:val="22"/>
          <w:szCs w:val="22"/>
        </w:rPr>
        <w:t xml:space="preserve"> </w:t>
      </w:r>
      <w:r w:rsidR="001A4961" w:rsidRPr="00A035F3">
        <w:rPr>
          <w:rFonts w:asciiTheme="minorHAnsi" w:hAnsiTheme="minorHAnsi" w:cstheme="minorHAnsi"/>
          <w:sz w:val="16"/>
          <w:szCs w:val="16"/>
        </w:rPr>
        <w:t xml:space="preserve"> </w:t>
      </w:r>
    </w:p>
    <w:p w14:paraId="5A3DFDD1" w14:textId="77777777" w:rsidR="00DE0C96" w:rsidRDefault="00DE0C96" w:rsidP="008422C8">
      <w:pPr>
        <w:pStyle w:val="Default"/>
        <w:rPr>
          <w:rFonts w:asciiTheme="minorHAnsi" w:hAnsiTheme="minorHAnsi" w:cstheme="minorHAnsi"/>
          <w:sz w:val="22"/>
          <w:szCs w:val="22"/>
        </w:rPr>
      </w:pPr>
    </w:p>
    <w:p w14:paraId="6AAA8DC2" w14:textId="77777777" w:rsidR="00DE0C96" w:rsidRDefault="00DE0C96" w:rsidP="008422C8">
      <w:pPr>
        <w:pStyle w:val="Default"/>
        <w:rPr>
          <w:rFonts w:asciiTheme="minorHAnsi" w:hAnsiTheme="minorHAnsi" w:cstheme="minorHAnsi"/>
          <w:sz w:val="22"/>
          <w:szCs w:val="22"/>
        </w:rPr>
      </w:pPr>
    </w:p>
    <w:p w14:paraId="1592FE95" w14:textId="77777777" w:rsidR="00DE0C96" w:rsidRDefault="00DE0C96" w:rsidP="008422C8">
      <w:pPr>
        <w:pStyle w:val="Default"/>
        <w:rPr>
          <w:rFonts w:asciiTheme="minorHAnsi" w:hAnsiTheme="minorHAnsi" w:cstheme="minorHAnsi"/>
          <w:sz w:val="22"/>
          <w:szCs w:val="22"/>
        </w:rPr>
      </w:pPr>
    </w:p>
    <w:p w14:paraId="34B26D23" w14:textId="2C0D4EC1"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JUSTICE OF THE SUPREME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One</w:t>
      </w:r>
      <w:r w:rsidRPr="004A6674">
        <w:rPr>
          <w:rFonts w:asciiTheme="minorHAnsi" w:hAnsiTheme="minorHAnsi" w:cstheme="minorHAnsi"/>
          <w:sz w:val="22"/>
          <w:szCs w:val="22"/>
        </w:rPr>
        <w:t xml:space="preserve"> -- All Precincts within </w:t>
      </w:r>
      <w:r w:rsidR="00A07522">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42F30293" w14:textId="77777777" w:rsidR="008422C8" w:rsidRDefault="008422C8" w:rsidP="008422C8">
      <w:pPr>
        <w:pStyle w:val="Default"/>
        <w:rPr>
          <w:rFonts w:asciiTheme="minorHAnsi" w:hAnsiTheme="minorHAnsi" w:cstheme="minorHAnsi"/>
          <w:sz w:val="22"/>
          <w:szCs w:val="22"/>
        </w:rPr>
      </w:pPr>
    </w:p>
    <w:p w14:paraId="012E29C9" w14:textId="1E8D8F9F"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JUDGE OF THE SUPERIOR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One</w:t>
      </w:r>
      <w:r w:rsidRPr="004A6674">
        <w:rPr>
          <w:rFonts w:asciiTheme="minorHAnsi" w:hAnsiTheme="minorHAnsi" w:cstheme="minorHAnsi"/>
          <w:sz w:val="22"/>
          <w:szCs w:val="22"/>
        </w:rPr>
        <w:t xml:space="preserve"> -- All Precincts within </w:t>
      </w:r>
      <w:r w:rsidR="00A07522">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6B9A22BD" w14:textId="133393D7" w:rsidR="008422C8" w:rsidRDefault="008422C8" w:rsidP="008422C8">
      <w:pPr>
        <w:pStyle w:val="Default"/>
        <w:rPr>
          <w:rFonts w:asciiTheme="minorHAnsi" w:hAnsiTheme="minorHAnsi" w:cstheme="minorHAnsi"/>
          <w:sz w:val="22"/>
          <w:szCs w:val="22"/>
        </w:rPr>
      </w:pPr>
    </w:p>
    <w:p w14:paraId="69D893FE" w14:textId="1EE3477D"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 xml:space="preserve">JUDGE OF THE </w:t>
      </w:r>
      <w:r w:rsidR="005948B3">
        <w:rPr>
          <w:rFonts w:asciiTheme="minorHAnsi" w:hAnsiTheme="minorHAnsi" w:cstheme="minorHAnsi"/>
          <w:sz w:val="22"/>
          <w:szCs w:val="22"/>
        </w:rPr>
        <w:t>COMMONWEALTH</w:t>
      </w:r>
      <w:r>
        <w:rPr>
          <w:rFonts w:asciiTheme="minorHAnsi" w:hAnsiTheme="minorHAnsi" w:cstheme="minorHAnsi"/>
          <w:sz w:val="22"/>
          <w:szCs w:val="22"/>
        </w:rPr>
        <w:t xml:space="preserve">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Two</w:t>
      </w:r>
      <w:r w:rsidRPr="004A6674">
        <w:rPr>
          <w:rFonts w:asciiTheme="minorHAnsi" w:hAnsiTheme="minorHAnsi" w:cstheme="minorHAnsi"/>
          <w:sz w:val="22"/>
          <w:szCs w:val="22"/>
        </w:rPr>
        <w:t xml:space="preserve"> -- All Precincts within </w:t>
      </w:r>
      <w:r w:rsidR="00A07522">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3CBB573A" w14:textId="7A0E27C8" w:rsidR="008422C8" w:rsidRDefault="008422C8" w:rsidP="008422C8">
      <w:pPr>
        <w:pStyle w:val="Default"/>
        <w:rPr>
          <w:rFonts w:asciiTheme="minorHAnsi" w:hAnsiTheme="minorHAnsi" w:cstheme="minorHAnsi"/>
          <w:sz w:val="22"/>
          <w:szCs w:val="22"/>
        </w:rPr>
      </w:pPr>
    </w:p>
    <w:p w14:paraId="246E79A5" w14:textId="7A9AF7E7" w:rsidR="00A07522" w:rsidRDefault="00A07522" w:rsidP="008422C8">
      <w:pPr>
        <w:pStyle w:val="Default"/>
        <w:rPr>
          <w:rFonts w:asciiTheme="minorHAnsi" w:hAnsiTheme="minorHAnsi" w:cstheme="minorHAnsi"/>
          <w:sz w:val="22"/>
          <w:szCs w:val="22"/>
        </w:rPr>
      </w:pPr>
      <w:r>
        <w:rPr>
          <w:rFonts w:asciiTheme="minorHAnsi" w:hAnsiTheme="minorHAnsi" w:cstheme="minorHAnsi"/>
          <w:sz w:val="22"/>
          <w:szCs w:val="22"/>
        </w:rPr>
        <w:t>CORONER – Vote for One – All Precincts within Jefferson County</w:t>
      </w:r>
    </w:p>
    <w:p w14:paraId="7365C425" w14:textId="77777777" w:rsidR="008422C8" w:rsidRDefault="008422C8" w:rsidP="008422C8">
      <w:pPr>
        <w:pStyle w:val="Default"/>
        <w:rPr>
          <w:rFonts w:asciiTheme="minorHAnsi" w:hAnsiTheme="minorHAnsi" w:cstheme="minorHAnsi"/>
          <w:sz w:val="22"/>
          <w:szCs w:val="22"/>
        </w:rPr>
      </w:pPr>
    </w:p>
    <w:p w14:paraId="71EB056B" w14:textId="7E6D093E"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DISTRICT ATTORNEY -- Vote for One -- All Precincts within</w:t>
      </w:r>
      <w:r w:rsidR="00A07522">
        <w:rPr>
          <w:rFonts w:asciiTheme="minorHAnsi" w:hAnsiTheme="minorHAnsi" w:cstheme="minorHAnsi"/>
          <w:sz w:val="22"/>
          <w:szCs w:val="22"/>
        </w:rPr>
        <w:t xml:space="preserve"> Jefferson </w:t>
      </w:r>
      <w:r>
        <w:rPr>
          <w:rFonts w:asciiTheme="minorHAnsi" w:hAnsiTheme="minorHAnsi" w:cstheme="minorHAnsi"/>
          <w:sz w:val="22"/>
          <w:szCs w:val="22"/>
        </w:rPr>
        <w:t>County</w:t>
      </w:r>
    </w:p>
    <w:p w14:paraId="603BCD55" w14:textId="77777777" w:rsidR="008422C8" w:rsidRDefault="008422C8" w:rsidP="008422C8">
      <w:pPr>
        <w:pStyle w:val="Default"/>
        <w:rPr>
          <w:rFonts w:asciiTheme="minorHAnsi" w:hAnsiTheme="minorHAnsi" w:cstheme="minorHAnsi"/>
          <w:sz w:val="22"/>
          <w:szCs w:val="22"/>
        </w:rPr>
      </w:pPr>
    </w:p>
    <w:p w14:paraId="714132A2" w14:textId="08C925E7"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 xml:space="preserve">PROTHONOTARY </w:t>
      </w:r>
      <w:r w:rsidR="00D712F4">
        <w:rPr>
          <w:rFonts w:asciiTheme="minorHAnsi" w:hAnsiTheme="minorHAnsi" w:cstheme="minorHAnsi"/>
          <w:sz w:val="22"/>
          <w:szCs w:val="22"/>
        </w:rPr>
        <w:t xml:space="preserve">&amp; CLERK OF COURTS </w:t>
      </w:r>
      <w:r>
        <w:rPr>
          <w:rFonts w:asciiTheme="minorHAnsi" w:hAnsiTheme="minorHAnsi" w:cstheme="minorHAnsi"/>
          <w:sz w:val="22"/>
          <w:szCs w:val="22"/>
        </w:rPr>
        <w:t>– Vote for One –All Precincts within</w:t>
      </w:r>
      <w:r w:rsidR="00A07522">
        <w:rPr>
          <w:rFonts w:asciiTheme="minorHAnsi" w:hAnsiTheme="minorHAnsi" w:cstheme="minorHAnsi"/>
          <w:sz w:val="22"/>
          <w:szCs w:val="22"/>
        </w:rPr>
        <w:t xml:space="preserve"> Jefferson</w:t>
      </w:r>
      <w:r>
        <w:rPr>
          <w:rFonts w:asciiTheme="minorHAnsi" w:hAnsiTheme="minorHAnsi" w:cstheme="minorHAnsi"/>
          <w:sz w:val="22"/>
          <w:szCs w:val="22"/>
        </w:rPr>
        <w:t xml:space="preserve"> County</w:t>
      </w:r>
    </w:p>
    <w:p w14:paraId="7196341D" w14:textId="2A5A2AC2" w:rsidR="00A07522" w:rsidRDefault="00A07522" w:rsidP="008422C8">
      <w:pPr>
        <w:pStyle w:val="Default"/>
        <w:rPr>
          <w:rFonts w:asciiTheme="minorHAnsi" w:hAnsiTheme="minorHAnsi" w:cstheme="minorHAnsi"/>
          <w:sz w:val="22"/>
          <w:szCs w:val="22"/>
        </w:rPr>
      </w:pPr>
    </w:p>
    <w:p w14:paraId="60270F72" w14:textId="27BFBF19" w:rsidR="00A07522" w:rsidRDefault="00A07522" w:rsidP="008422C8">
      <w:pPr>
        <w:pStyle w:val="Default"/>
        <w:rPr>
          <w:rFonts w:asciiTheme="minorHAnsi" w:hAnsiTheme="minorHAnsi" w:cstheme="minorHAnsi"/>
          <w:sz w:val="22"/>
          <w:szCs w:val="22"/>
        </w:rPr>
      </w:pPr>
      <w:r>
        <w:rPr>
          <w:rFonts w:asciiTheme="minorHAnsi" w:hAnsiTheme="minorHAnsi" w:cstheme="minorHAnsi"/>
          <w:sz w:val="22"/>
          <w:szCs w:val="22"/>
        </w:rPr>
        <w:t>TREASURER – Vote for One – All Precincts within Jefferson County</w:t>
      </w:r>
    </w:p>
    <w:p w14:paraId="0212F40F" w14:textId="2C298BFD" w:rsidR="00D712F4" w:rsidRDefault="00D712F4" w:rsidP="008422C8">
      <w:pPr>
        <w:pStyle w:val="Default"/>
        <w:rPr>
          <w:rFonts w:asciiTheme="minorHAnsi" w:hAnsiTheme="minorHAnsi" w:cstheme="minorHAnsi"/>
          <w:sz w:val="22"/>
          <w:szCs w:val="22"/>
        </w:rPr>
      </w:pPr>
    </w:p>
    <w:p w14:paraId="77EEA7F7" w14:textId="77777777" w:rsidR="00DE0C96" w:rsidRDefault="00DE0C96" w:rsidP="008422C8">
      <w:pPr>
        <w:pStyle w:val="Default"/>
        <w:rPr>
          <w:rFonts w:asciiTheme="minorHAnsi" w:hAnsiTheme="minorHAnsi" w:cstheme="minorHAnsi"/>
          <w:b/>
          <w:sz w:val="22"/>
          <w:szCs w:val="22"/>
        </w:rPr>
      </w:pPr>
    </w:p>
    <w:p w14:paraId="50EC26A7" w14:textId="77905A8C" w:rsidR="00D712F4" w:rsidRPr="00D712F4" w:rsidRDefault="00D712F4" w:rsidP="008422C8">
      <w:pPr>
        <w:pStyle w:val="Default"/>
        <w:rPr>
          <w:rFonts w:asciiTheme="minorHAnsi" w:hAnsiTheme="minorHAnsi" w:cstheme="minorHAnsi"/>
          <w:b/>
          <w:sz w:val="22"/>
          <w:szCs w:val="22"/>
        </w:rPr>
      </w:pPr>
      <w:r w:rsidRPr="00D712F4">
        <w:rPr>
          <w:rFonts w:asciiTheme="minorHAnsi" w:hAnsiTheme="minorHAnsi" w:cstheme="minorHAnsi"/>
          <w:b/>
          <w:sz w:val="22"/>
          <w:szCs w:val="22"/>
        </w:rPr>
        <w:t>BOROUGH OFFICES</w:t>
      </w:r>
    </w:p>
    <w:p w14:paraId="3DE7C088" w14:textId="7ED1F1BA" w:rsidR="00D712F4" w:rsidRDefault="00D712F4" w:rsidP="008422C8">
      <w:pPr>
        <w:pStyle w:val="Default"/>
        <w:rPr>
          <w:rFonts w:asciiTheme="minorHAnsi" w:hAnsiTheme="minorHAnsi" w:cstheme="minorHAnsi"/>
          <w:sz w:val="22"/>
          <w:szCs w:val="22"/>
        </w:rPr>
      </w:pPr>
    </w:p>
    <w:p w14:paraId="5733705E" w14:textId="172040E6" w:rsidR="00D712F4" w:rsidRDefault="00D712F4" w:rsidP="008422C8">
      <w:pPr>
        <w:pStyle w:val="Default"/>
        <w:rPr>
          <w:rFonts w:asciiTheme="minorHAnsi" w:hAnsiTheme="minorHAnsi" w:cstheme="minorHAnsi"/>
          <w:sz w:val="22"/>
          <w:szCs w:val="22"/>
        </w:rPr>
      </w:pPr>
      <w:r>
        <w:rPr>
          <w:rFonts w:asciiTheme="minorHAnsi" w:hAnsiTheme="minorHAnsi" w:cstheme="minorHAnsi"/>
          <w:sz w:val="22"/>
          <w:szCs w:val="22"/>
        </w:rPr>
        <w:t>Constable – Vote for One (1)</w:t>
      </w:r>
    </w:p>
    <w:p w14:paraId="5C529888" w14:textId="293ADB77" w:rsidR="00D712F4" w:rsidRDefault="00D712F4" w:rsidP="008422C8">
      <w:pPr>
        <w:pStyle w:val="Default"/>
        <w:rPr>
          <w:rFonts w:asciiTheme="minorHAnsi" w:hAnsiTheme="minorHAnsi" w:cstheme="minorHAnsi"/>
          <w:sz w:val="22"/>
          <w:szCs w:val="22"/>
        </w:rPr>
      </w:pPr>
    </w:p>
    <w:p w14:paraId="52023574" w14:textId="07484645" w:rsidR="00D712F4" w:rsidRDefault="00D712F4" w:rsidP="008422C8">
      <w:pPr>
        <w:pStyle w:val="Default"/>
        <w:rPr>
          <w:rFonts w:asciiTheme="minorHAnsi" w:hAnsiTheme="minorHAnsi" w:cstheme="minorHAnsi"/>
          <w:sz w:val="22"/>
          <w:szCs w:val="22"/>
        </w:rPr>
      </w:pPr>
      <w:r>
        <w:rPr>
          <w:rFonts w:asciiTheme="minorHAnsi" w:hAnsiTheme="minorHAnsi" w:cstheme="minorHAnsi"/>
          <w:sz w:val="22"/>
          <w:szCs w:val="22"/>
        </w:rPr>
        <w:t>Mayor – Vote for One (1)</w:t>
      </w:r>
    </w:p>
    <w:p w14:paraId="7ABC79AA" w14:textId="2B945C3B" w:rsidR="00DE0C96" w:rsidRDefault="00DE0C96" w:rsidP="008422C8">
      <w:pPr>
        <w:pStyle w:val="Default"/>
        <w:rPr>
          <w:rFonts w:asciiTheme="minorHAnsi" w:hAnsiTheme="minorHAnsi" w:cstheme="minorHAnsi"/>
          <w:sz w:val="22"/>
          <w:szCs w:val="22"/>
        </w:rPr>
      </w:pPr>
    </w:p>
    <w:p w14:paraId="75A30571" w14:textId="57643EB7" w:rsidR="00DE0C96" w:rsidRDefault="00DE0C96" w:rsidP="008422C8">
      <w:pPr>
        <w:pStyle w:val="Default"/>
        <w:rPr>
          <w:rFonts w:asciiTheme="minorHAnsi" w:hAnsiTheme="minorHAnsi" w:cstheme="minorHAnsi"/>
          <w:sz w:val="22"/>
          <w:szCs w:val="22"/>
        </w:rPr>
      </w:pPr>
      <w:r>
        <w:rPr>
          <w:rFonts w:asciiTheme="minorHAnsi" w:hAnsiTheme="minorHAnsi" w:cstheme="minorHAnsi"/>
          <w:sz w:val="22"/>
          <w:szCs w:val="22"/>
        </w:rPr>
        <w:t xml:space="preserve">School Director – Number and Terms can vary (due to vacancies) </w:t>
      </w:r>
    </w:p>
    <w:p w14:paraId="536056B1" w14:textId="77777777" w:rsidR="00D712F4" w:rsidRDefault="00D712F4" w:rsidP="008422C8">
      <w:pPr>
        <w:pStyle w:val="Default"/>
        <w:rPr>
          <w:rFonts w:asciiTheme="minorHAnsi" w:hAnsiTheme="minorHAnsi" w:cstheme="minorHAnsi"/>
          <w:sz w:val="22"/>
          <w:szCs w:val="22"/>
        </w:rPr>
      </w:pPr>
    </w:p>
    <w:p w14:paraId="69CDAE6B" w14:textId="335D0A8D" w:rsidR="00D712F4" w:rsidRDefault="00D712F4" w:rsidP="008422C8">
      <w:pPr>
        <w:pStyle w:val="Default"/>
        <w:rPr>
          <w:rFonts w:asciiTheme="minorHAnsi" w:hAnsiTheme="minorHAnsi" w:cstheme="minorHAnsi"/>
          <w:sz w:val="22"/>
          <w:szCs w:val="22"/>
        </w:rPr>
      </w:pPr>
      <w:r>
        <w:rPr>
          <w:rFonts w:asciiTheme="minorHAnsi" w:hAnsiTheme="minorHAnsi" w:cstheme="minorHAnsi"/>
          <w:sz w:val="22"/>
          <w:szCs w:val="22"/>
        </w:rPr>
        <w:t>Tax Collector – Vote for One (1)</w:t>
      </w:r>
    </w:p>
    <w:p w14:paraId="136A9F2A" w14:textId="7C68BCDC" w:rsidR="00D712F4" w:rsidRDefault="00D712F4" w:rsidP="008422C8">
      <w:pPr>
        <w:pStyle w:val="Default"/>
        <w:rPr>
          <w:rFonts w:asciiTheme="minorHAnsi" w:hAnsiTheme="minorHAnsi" w:cstheme="minorHAnsi"/>
          <w:sz w:val="22"/>
          <w:szCs w:val="22"/>
        </w:rPr>
      </w:pPr>
    </w:p>
    <w:p w14:paraId="59224360" w14:textId="66A5C356" w:rsidR="00D712F4" w:rsidRDefault="00D712F4" w:rsidP="008422C8">
      <w:pPr>
        <w:pStyle w:val="Default"/>
        <w:rPr>
          <w:rFonts w:asciiTheme="minorHAnsi" w:hAnsiTheme="minorHAnsi" w:cstheme="minorHAnsi"/>
          <w:sz w:val="22"/>
          <w:szCs w:val="22"/>
        </w:rPr>
      </w:pPr>
      <w:r>
        <w:rPr>
          <w:rFonts w:asciiTheme="minorHAnsi" w:hAnsiTheme="minorHAnsi" w:cstheme="minorHAnsi"/>
          <w:sz w:val="22"/>
          <w:szCs w:val="22"/>
        </w:rPr>
        <w:t>Member of Council – Vote for One (1) – Number and Terms can vary (due to vacancies) by Borough</w:t>
      </w:r>
    </w:p>
    <w:p w14:paraId="4F36F8E1" w14:textId="0AF6B9FD" w:rsidR="00D712F4" w:rsidRDefault="00D712F4" w:rsidP="008422C8">
      <w:pPr>
        <w:pStyle w:val="Default"/>
        <w:rPr>
          <w:rFonts w:asciiTheme="minorHAnsi" w:hAnsiTheme="minorHAnsi" w:cstheme="minorHAnsi"/>
          <w:sz w:val="22"/>
          <w:szCs w:val="22"/>
        </w:rPr>
      </w:pPr>
    </w:p>
    <w:p w14:paraId="3649E81E" w14:textId="2160128A" w:rsidR="00D712F4" w:rsidRDefault="00D712F4" w:rsidP="008422C8">
      <w:pPr>
        <w:pStyle w:val="Default"/>
        <w:rPr>
          <w:rFonts w:asciiTheme="minorHAnsi" w:hAnsiTheme="minorHAnsi" w:cstheme="minorHAnsi"/>
          <w:sz w:val="22"/>
          <w:szCs w:val="22"/>
        </w:rPr>
      </w:pPr>
      <w:r>
        <w:rPr>
          <w:rFonts w:asciiTheme="minorHAnsi" w:hAnsiTheme="minorHAnsi" w:cstheme="minorHAnsi"/>
          <w:sz w:val="22"/>
          <w:szCs w:val="22"/>
        </w:rPr>
        <w:t>Auditor – Vote for One (1) Number and Terms can vary (due to vacancies) by Borough</w:t>
      </w:r>
    </w:p>
    <w:p w14:paraId="7DB3F366" w14:textId="7B8D83E4" w:rsidR="00D712F4" w:rsidRDefault="00D712F4" w:rsidP="008422C8">
      <w:pPr>
        <w:pStyle w:val="Default"/>
        <w:rPr>
          <w:rFonts w:asciiTheme="minorHAnsi" w:hAnsiTheme="minorHAnsi" w:cstheme="minorHAnsi"/>
          <w:sz w:val="22"/>
          <w:szCs w:val="22"/>
        </w:rPr>
      </w:pPr>
    </w:p>
    <w:p w14:paraId="53A4E274" w14:textId="77777777" w:rsidR="00DE0C96" w:rsidRDefault="00DE0C96" w:rsidP="008422C8">
      <w:pPr>
        <w:pStyle w:val="Default"/>
        <w:rPr>
          <w:rFonts w:asciiTheme="minorHAnsi" w:hAnsiTheme="minorHAnsi" w:cstheme="minorHAnsi"/>
          <w:b/>
          <w:sz w:val="22"/>
          <w:szCs w:val="22"/>
        </w:rPr>
      </w:pPr>
    </w:p>
    <w:p w14:paraId="7F09BB22" w14:textId="3BC6C5F3" w:rsidR="00D712F4" w:rsidRPr="00D712F4" w:rsidRDefault="00D712F4" w:rsidP="008422C8">
      <w:pPr>
        <w:pStyle w:val="Default"/>
        <w:rPr>
          <w:rFonts w:asciiTheme="minorHAnsi" w:hAnsiTheme="minorHAnsi" w:cstheme="minorHAnsi"/>
          <w:b/>
          <w:sz w:val="22"/>
          <w:szCs w:val="22"/>
        </w:rPr>
      </w:pPr>
      <w:r w:rsidRPr="00D712F4">
        <w:rPr>
          <w:rFonts w:asciiTheme="minorHAnsi" w:hAnsiTheme="minorHAnsi" w:cstheme="minorHAnsi"/>
          <w:b/>
          <w:sz w:val="22"/>
          <w:szCs w:val="22"/>
        </w:rPr>
        <w:t>TOWSHIP OFFICES</w:t>
      </w:r>
    </w:p>
    <w:p w14:paraId="6D405B3F" w14:textId="23EDAE84" w:rsidR="008422C8" w:rsidRDefault="008422C8" w:rsidP="008422C8">
      <w:pPr>
        <w:pStyle w:val="Default"/>
        <w:rPr>
          <w:rFonts w:asciiTheme="minorHAnsi" w:hAnsiTheme="minorHAnsi" w:cstheme="minorHAnsi"/>
          <w:sz w:val="22"/>
          <w:szCs w:val="22"/>
        </w:rPr>
      </w:pPr>
    </w:p>
    <w:p w14:paraId="764C48C1" w14:textId="76559291" w:rsidR="008422C8" w:rsidRDefault="008422C8" w:rsidP="008422C8">
      <w:pPr>
        <w:pStyle w:val="Default"/>
        <w:rPr>
          <w:rFonts w:asciiTheme="minorHAnsi" w:hAnsiTheme="minorHAnsi" w:cstheme="minorHAnsi"/>
          <w:sz w:val="22"/>
          <w:szCs w:val="22"/>
        </w:rPr>
      </w:pPr>
    </w:p>
    <w:p w14:paraId="4BE4C687" w14:textId="1D90ADFB" w:rsidR="00DE0C96" w:rsidRDefault="00DE0C96" w:rsidP="008422C8">
      <w:pPr>
        <w:pStyle w:val="Default"/>
        <w:rPr>
          <w:rFonts w:asciiTheme="minorHAnsi" w:hAnsiTheme="minorHAnsi" w:cstheme="minorHAnsi"/>
          <w:sz w:val="22"/>
          <w:szCs w:val="22"/>
        </w:rPr>
      </w:pPr>
      <w:r>
        <w:rPr>
          <w:rFonts w:asciiTheme="minorHAnsi" w:hAnsiTheme="minorHAnsi" w:cstheme="minorHAnsi"/>
          <w:sz w:val="22"/>
          <w:szCs w:val="22"/>
        </w:rPr>
        <w:t>SCHOOL DIRECTOR</w:t>
      </w:r>
    </w:p>
    <w:p w14:paraId="526F35CC" w14:textId="77777777" w:rsidR="00DE0C96" w:rsidRDefault="00DE0C96" w:rsidP="008422C8">
      <w:pPr>
        <w:pStyle w:val="Default"/>
        <w:rPr>
          <w:rFonts w:asciiTheme="minorHAnsi" w:hAnsiTheme="minorHAnsi" w:cstheme="minorHAnsi"/>
          <w:sz w:val="22"/>
          <w:szCs w:val="22"/>
        </w:rPr>
      </w:pPr>
    </w:p>
    <w:p w14:paraId="679015BD" w14:textId="77777777"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 xml:space="preserve">TOWNSHIP SUPERVISOR </w:t>
      </w:r>
    </w:p>
    <w:p w14:paraId="1D9ED6CB" w14:textId="77777777" w:rsidR="008422C8" w:rsidRDefault="008422C8" w:rsidP="008422C8">
      <w:pPr>
        <w:pStyle w:val="Default"/>
        <w:rPr>
          <w:rFonts w:asciiTheme="minorHAnsi" w:hAnsiTheme="minorHAnsi" w:cstheme="minorHAnsi"/>
          <w:sz w:val="22"/>
          <w:szCs w:val="22"/>
        </w:rPr>
      </w:pPr>
    </w:p>
    <w:p w14:paraId="71A2E922" w14:textId="77777777" w:rsidR="008422C8" w:rsidRDefault="008422C8" w:rsidP="008422C8">
      <w:pPr>
        <w:pStyle w:val="Default"/>
        <w:rPr>
          <w:rFonts w:asciiTheme="minorHAnsi" w:hAnsiTheme="minorHAnsi" w:cstheme="minorHAnsi"/>
          <w:sz w:val="22"/>
          <w:szCs w:val="22"/>
        </w:rPr>
      </w:pPr>
      <w:r>
        <w:rPr>
          <w:rFonts w:asciiTheme="minorHAnsi" w:hAnsiTheme="minorHAnsi" w:cstheme="minorHAnsi"/>
          <w:sz w:val="22"/>
          <w:szCs w:val="22"/>
        </w:rPr>
        <w:t>CONSTABLE</w:t>
      </w:r>
    </w:p>
    <w:p w14:paraId="11D6B0D2" w14:textId="77777777" w:rsidR="008422C8" w:rsidRDefault="008422C8" w:rsidP="008422C8">
      <w:pPr>
        <w:pStyle w:val="Default"/>
        <w:rPr>
          <w:rFonts w:asciiTheme="minorHAnsi" w:hAnsiTheme="minorHAnsi" w:cstheme="minorHAnsi"/>
          <w:sz w:val="22"/>
          <w:szCs w:val="22"/>
        </w:rPr>
      </w:pPr>
    </w:p>
    <w:p w14:paraId="3586DA86" w14:textId="77777777" w:rsidR="00751E76" w:rsidRDefault="00751E76" w:rsidP="002D32E9">
      <w:pPr>
        <w:spacing w:after="0" w:line="257" w:lineRule="auto"/>
        <w:jc w:val="center"/>
        <w:rPr>
          <w:rFonts w:ascii="Calibri" w:eastAsia="Times New Roman" w:hAnsi="Calibri" w:cs="Calibri"/>
          <w:caps/>
          <w:sz w:val="24"/>
          <w:szCs w:val="24"/>
        </w:rPr>
      </w:pPr>
    </w:p>
    <w:p w14:paraId="1397D301" w14:textId="04BA822B" w:rsidR="00751E76" w:rsidRDefault="00751E76" w:rsidP="002D32E9">
      <w:pPr>
        <w:spacing w:after="0" w:line="257" w:lineRule="auto"/>
        <w:jc w:val="center"/>
        <w:rPr>
          <w:rFonts w:ascii="Calibri" w:eastAsia="Times New Roman" w:hAnsi="Calibri" w:cs="Calibri"/>
          <w:caps/>
          <w:sz w:val="24"/>
          <w:szCs w:val="24"/>
        </w:rPr>
      </w:pPr>
    </w:p>
    <w:p w14:paraId="02205117" w14:textId="2CD38BF0" w:rsidR="00E330AC" w:rsidRDefault="00E330AC" w:rsidP="002D32E9">
      <w:pPr>
        <w:spacing w:after="0" w:line="257" w:lineRule="auto"/>
        <w:jc w:val="center"/>
        <w:rPr>
          <w:rFonts w:ascii="Calibri" w:eastAsia="Times New Roman" w:hAnsi="Calibri" w:cs="Calibri"/>
          <w:caps/>
          <w:sz w:val="24"/>
          <w:szCs w:val="24"/>
        </w:rPr>
      </w:pPr>
    </w:p>
    <w:p w14:paraId="4AAC52F3" w14:textId="77777777" w:rsidR="00E330AC" w:rsidRDefault="00E330AC" w:rsidP="002D32E9">
      <w:pPr>
        <w:spacing w:after="0" w:line="257" w:lineRule="auto"/>
        <w:jc w:val="center"/>
        <w:rPr>
          <w:rFonts w:ascii="Calibri" w:eastAsia="Times New Roman" w:hAnsi="Calibri" w:cs="Calibri"/>
          <w:caps/>
          <w:sz w:val="24"/>
          <w:szCs w:val="24"/>
        </w:rPr>
      </w:pPr>
    </w:p>
    <w:p w14:paraId="4C0E186E" w14:textId="77777777" w:rsidR="00BB6A50" w:rsidRDefault="00BB6A50" w:rsidP="002D32E9">
      <w:pPr>
        <w:spacing w:after="0" w:line="257" w:lineRule="auto"/>
        <w:jc w:val="center"/>
        <w:rPr>
          <w:rFonts w:ascii="Calibri" w:eastAsia="Times New Roman" w:hAnsi="Calibri" w:cs="Calibri"/>
          <w:caps/>
          <w:sz w:val="24"/>
          <w:szCs w:val="24"/>
        </w:rPr>
      </w:pPr>
    </w:p>
    <w:p w14:paraId="5853CAF6" w14:textId="77777777" w:rsidR="00BB6A50" w:rsidRDefault="00BB6A50" w:rsidP="002D32E9">
      <w:pPr>
        <w:spacing w:after="0" w:line="257" w:lineRule="auto"/>
        <w:jc w:val="center"/>
        <w:rPr>
          <w:rFonts w:ascii="Calibri" w:eastAsia="Times New Roman" w:hAnsi="Calibri" w:cs="Calibri"/>
          <w:caps/>
          <w:sz w:val="24"/>
          <w:szCs w:val="24"/>
        </w:rPr>
      </w:pPr>
    </w:p>
    <w:p w14:paraId="48A73E85" w14:textId="77777777" w:rsidR="00BB6A50" w:rsidRDefault="00BB6A50" w:rsidP="002D32E9">
      <w:pPr>
        <w:spacing w:after="0" w:line="257" w:lineRule="auto"/>
        <w:jc w:val="center"/>
        <w:rPr>
          <w:rFonts w:ascii="Calibri" w:eastAsia="Times New Roman" w:hAnsi="Calibri" w:cs="Calibri"/>
          <w:caps/>
          <w:sz w:val="24"/>
          <w:szCs w:val="24"/>
        </w:rPr>
      </w:pPr>
    </w:p>
    <w:p w14:paraId="1C70274C" w14:textId="77777777" w:rsidR="00BB6A50" w:rsidRDefault="00BB6A50" w:rsidP="002D32E9">
      <w:pPr>
        <w:spacing w:after="0" w:line="257" w:lineRule="auto"/>
        <w:jc w:val="center"/>
        <w:rPr>
          <w:rFonts w:ascii="Calibri" w:eastAsia="Times New Roman" w:hAnsi="Calibri" w:cs="Calibri"/>
          <w:caps/>
          <w:sz w:val="24"/>
          <w:szCs w:val="24"/>
        </w:rPr>
      </w:pPr>
    </w:p>
    <w:p w14:paraId="2BA25121" w14:textId="787441D8"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lastRenderedPageBreak/>
        <w:t>Proposed constitutional amendment – ARTICLE III, SECTION 9</w:t>
      </w:r>
    </w:p>
    <w:p w14:paraId="0D0F3BE7" w14:textId="77777777" w:rsidR="002D32E9" w:rsidRPr="002D32E9" w:rsidRDefault="002D32E9" w:rsidP="002D32E9">
      <w:pPr>
        <w:spacing w:after="0" w:line="257" w:lineRule="auto"/>
        <w:jc w:val="center"/>
        <w:rPr>
          <w:rFonts w:ascii="Calibri" w:eastAsia="Times New Roman" w:hAnsi="Calibri" w:cs="Calibri"/>
          <w:caps/>
          <w:sz w:val="24"/>
          <w:szCs w:val="24"/>
        </w:rPr>
      </w:pPr>
      <w:r w:rsidRPr="002D32E9">
        <w:rPr>
          <w:rFonts w:ascii="Calibri" w:eastAsia="Times New Roman" w:hAnsi="Calibri" w:cs="Times New Roman"/>
          <w:sz w:val="24"/>
          <w:szCs w:val="24"/>
        </w:rPr>
        <w:t xml:space="preserve">RELATING TO </w:t>
      </w:r>
      <w:r w:rsidRPr="002D32E9">
        <w:rPr>
          <w:rFonts w:ascii="Calibri" w:eastAsia="Times New Roman" w:hAnsi="Calibri" w:cs="Calibri"/>
          <w:caps/>
          <w:sz w:val="24"/>
          <w:szCs w:val="24"/>
        </w:rPr>
        <w:t>TERMINATION OR EXTENSION OF DISASTER EMERGENCY DECLARATIONS</w:t>
      </w:r>
    </w:p>
    <w:p w14:paraId="1C79C963"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rPr>
      </w:pPr>
    </w:p>
    <w:p w14:paraId="072FA4D9"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i/>
          <w:iCs/>
        </w:rPr>
      </w:pPr>
      <w:r w:rsidRPr="002D32E9">
        <w:rPr>
          <w:rFonts w:ascii="Calibri" w:eastAsia="Calibri" w:hAnsi="Calibri" w:cs="Calibri"/>
          <w:b/>
          <w:bCs/>
          <w:i/>
          <w:iCs/>
        </w:rPr>
        <w:t>Ballot Question</w:t>
      </w:r>
    </w:p>
    <w:p w14:paraId="49D3D00E"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and increase the power of the General Assembly to unilaterally terminate or extend a disaster emergency declaration—and the powers of Commonwealth agencies to address the disaster regardless of its severity pursuant to that declaration—through passing a concurrent resolution by simple majority, thereby removing the existing check and balance of presenting a resolution to the Governor for approval or disapproval?</w:t>
      </w:r>
    </w:p>
    <w:p w14:paraId="5DE17DE7" w14:textId="77777777" w:rsidR="002D32E9" w:rsidRPr="002D32E9" w:rsidRDefault="002D32E9" w:rsidP="002D32E9">
      <w:pPr>
        <w:autoSpaceDE w:val="0"/>
        <w:autoSpaceDN w:val="0"/>
        <w:adjustRightInd w:val="0"/>
        <w:spacing w:after="0" w:line="240" w:lineRule="auto"/>
        <w:jc w:val="center"/>
        <w:rPr>
          <w:rFonts w:cstheme="minorHAnsi"/>
          <w:i/>
          <w:iCs/>
        </w:rPr>
      </w:pPr>
    </w:p>
    <w:p w14:paraId="2EA7F870"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7CF29B47" w14:textId="77777777" w:rsidR="002D32E9" w:rsidRPr="002D32E9" w:rsidRDefault="002D32E9" w:rsidP="002D32E9">
      <w:pPr>
        <w:autoSpaceDE w:val="0"/>
        <w:autoSpaceDN w:val="0"/>
        <w:adjustRightInd w:val="0"/>
        <w:spacing w:after="0" w:line="240" w:lineRule="auto"/>
        <w:jc w:val="center"/>
        <w:rPr>
          <w:rFonts w:cstheme="minorHAnsi"/>
          <w:i/>
          <w:iCs/>
        </w:rPr>
      </w:pPr>
    </w:p>
    <w:p w14:paraId="023BF4A6" w14:textId="71135751" w:rsidR="002D32E9" w:rsidRPr="002D32E9" w:rsidRDefault="002D32E9" w:rsidP="002D32E9">
      <w:pPr>
        <w:widowControl w:val="0"/>
        <w:autoSpaceDE w:val="0"/>
        <w:autoSpaceDN w:val="0"/>
        <w:spacing w:before="39" w:after="0" w:line="453" w:lineRule="auto"/>
        <w:ind w:left="3378" w:right="3100"/>
        <w:jc w:val="center"/>
        <w:outlineLvl w:val="0"/>
        <w:rPr>
          <w:rFonts w:ascii="Calibri" w:eastAsia="Calibri" w:hAnsi="Calibri" w:cs="Calibri"/>
          <w:lang w:bidi="en-US"/>
        </w:rPr>
      </w:pPr>
      <w:r w:rsidRPr="002D32E9">
        <w:rPr>
          <w:rFonts w:ascii="Calibri" w:eastAsia="Calibri" w:hAnsi="Calibri" w:cs="Calibri"/>
          <w:lang w:bidi="en-US"/>
        </w:rPr>
        <w:t>JOINT RESOLUTION NO. 202</w:t>
      </w:r>
      <w:r w:rsidR="0009539E">
        <w:rPr>
          <w:rFonts w:ascii="Calibri" w:eastAsia="Calibri" w:hAnsi="Calibri" w:cs="Calibri"/>
          <w:lang w:bidi="en-US"/>
        </w:rPr>
        <w:t>1-1</w:t>
      </w:r>
    </w:p>
    <w:p w14:paraId="51252F8A" w14:textId="77777777" w:rsidR="002D32E9" w:rsidRPr="002D32E9" w:rsidRDefault="002D32E9" w:rsidP="002D32E9">
      <w:pPr>
        <w:widowControl w:val="0"/>
        <w:autoSpaceDE w:val="0"/>
        <w:autoSpaceDN w:val="0"/>
        <w:spacing w:before="2" w:after="0" w:line="240" w:lineRule="auto"/>
        <w:ind w:left="642"/>
        <w:rPr>
          <w:rFonts w:ascii="Calibri" w:eastAsia="Calibri" w:hAnsi="Calibri" w:cs="Calibri"/>
          <w:lang w:bidi="en-US"/>
        </w:rPr>
      </w:pPr>
      <w:r w:rsidRPr="002D32E9">
        <w:rPr>
          <w:rFonts w:ascii="Calibri" w:eastAsia="Calibri" w:hAnsi="Calibri" w:cs="Calibri"/>
          <w:lang w:bidi="en-US"/>
        </w:rPr>
        <w:t>RELATING TO THE TERMINATION OR EXTENSION OF DISASTER EMERGENCY DECLARATIONS</w:t>
      </w:r>
    </w:p>
    <w:p w14:paraId="1A9D938F" w14:textId="77777777" w:rsidR="002D32E9" w:rsidRPr="002D32E9" w:rsidRDefault="002D32E9" w:rsidP="002D32E9">
      <w:pPr>
        <w:widowControl w:val="0"/>
        <w:autoSpaceDE w:val="0"/>
        <w:autoSpaceDN w:val="0"/>
        <w:spacing w:before="8" w:after="0" w:line="240" w:lineRule="auto"/>
        <w:rPr>
          <w:rFonts w:ascii="Calibri" w:eastAsia="Calibri" w:hAnsi="Calibri" w:cs="Calibri"/>
          <w:b/>
          <w:sz w:val="19"/>
          <w:lang w:bidi="en-US"/>
        </w:rPr>
      </w:pPr>
    </w:p>
    <w:p w14:paraId="2A3297F0" w14:textId="238FB5AF" w:rsidR="002D32E9" w:rsidRPr="002D32E9" w:rsidRDefault="0009539E" w:rsidP="002D32E9">
      <w:pPr>
        <w:widowControl w:val="0"/>
        <w:autoSpaceDE w:val="0"/>
        <w:autoSpaceDN w:val="0"/>
        <w:spacing w:before="1" w:after="0"/>
        <w:ind w:left="119" w:right="112" w:hanging="1"/>
        <w:jc w:val="both"/>
        <w:rPr>
          <w:rFonts w:ascii="Calibri" w:eastAsia="Calibri" w:hAnsi="Calibri" w:cs="Calibri"/>
          <w:lang w:bidi="en-US"/>
        </w:rPr>
      </w:pPr>
      <w:r>
        <w:rPr>
          <w:rFonts w:ascii="Calibri" w:eastAsia="Calibri" w:hAnsi="Calibri" w:cs="Calibri"/>
          <w:lang w:bidi="en-US"/>
        </w:rPr>
        <w:t>JOINT RESOLUTION NO. 2021-1</w:t>
      </w:r>
      <w:r w:rsidR="002D32E9" w:rsidRPr="002D32E9">
        <w:rPr>
          <w:rFonts w:ascii="Calibri" w:eastAsia="Calibri" w:hAnsi="Calibri" w:cs="Calibri"/>
          <w:lang w:bidi="en-US"/>
        </w:rPr>
        <w:t xml:space="preserve"> proposes to amend Article III, Section 9 of the Pennsylvania Constitution to provide a new exception to traditional legislative procedure by allowing the General Assembly to terminate or extend a disaster emergency declaration or a portion of such declaration without needing the Governor’s approval.</w:t>
      </w:r>
    </w:p>
    <w:p w14:paraId="71FB947F"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5B7CC2D2" w14:textId="77777777" w:rsidR="002D32E9" w:rsidRPr="002D32E9" w:rsidRDefault="002D32E9" w:rsidP="002D32E9">
      <w:pPr>
        <w:widowControl w:val="0"/>
        <w:autoSpaceDE w:val="0"/>
        <w:autoSpaceDN w:val="0"/>
        <w:spacing w:after="0"/>
        <w:ind w:left="119" w:right="113"/>
        <w:jc w:val="both"/>
        <w:rPr>
          <w:rFonts w:ascii="Calibri" w:eastAsia="Calibri" w:hAnsi="Calibri" w:cs="Calibri"/>
          <w:lang w:bidi="en-US"/>
        </w:rPr>
      </w:pPr>
      <w:r w:rsidRPr="002D32E9">
        <w:rPr>
          <w:rFonts w:ascii="Calibri" w:eastAsia="Calibri" w:hAnsi="Calibri" w:cs="Calibri"/>
          <w:lang w:bidi="en-US"/>
        </w:rPr>
        <w:t>Currently, Article III, Section 9 establishes a general rule that all orders, resolutions or votes requiring approval by both the House of Representatives and Senate must be presented to the Governor for his approval or veto. Resolutions for the adjournment of the General Assembly are exempted from this process. If the order, resolution or vote is approved by the Governor, it becomes law. If the Governor vetoes</w:t>
      </w:r>
      <w:r w:rsidRPr="002D32E9">
        <w:rPr>
          <w:rFonts w:ascii="Calibri" w:eastAsia="Calibri" w:hAnsi="Calibri" w:cs="Calibri"/>
          <w:spacing w:val="-8"/>
          <w:lang w:bidi="en-US"/>
        </w:rPr>
        <w:t xml:space="preserve"> </w:t>
      </w:r>
      <w:r w:rsidRPr="002D32E9">
        <w:rPr>
          <w:rFonts w:ascii="Calibri" w:eastAsia="Calibri" w:hAnsi="Calibri" w:cs="Calibri"/>
          <w:lang w:bidi="en-US"/>
        </w:rPr>
        <w:t>the</w:t>
      </w:r>
      <w:r w:rsidRPr="002D32E9">
        <w:rPr>
          <w:rFonts w:ascii="Calibri" w:eastAsia="Calibri" w:hAnsi="Calibri" w:cs="Calibri"/>
          <w:spacing w:val="-6"/>
          <w:lang w:bidi="en-US"/>
        </w:rPr>
        <w:t xml:space="preserve"> </w:t>
      </w:r>
      <w:r w:rsidRPr="002D32E9">
        <w:rPr>
          <w:rFonts w:ascii="Calibri" w:eastAsia="Calibri" w:hAnsi="Calibri" w:cs="Calibri"/>
          <w:lang w:bidi="en-US"/>
        </w:rPr>
        <w:t>resolution,</w:t>
      </w:r>
      <w:r w:rsidRPr="002D32E9">
        <w:rPr>
          <w:rFonts w:ascii="Calibri" w:eastAsia="Calibri" w:hAnsi="Calibri" w:cs="Calibri"/>
          <w:spacing w:val="-6"/>
          <w:lang w:bidi="en-US"/>
        </w:rPr>
        <w:t xml:space="preserve"> </w:t>
      </w:r>
      <w:r w:rsidRPr="002D32E9">
        <w:rPr>
          <w:rFonts w:ascii="Calibri" w:eastAsia="Calibri" w:hAnsi="Calibri" w:cs="Calibri"/>
          <w:lang w:bidi="en-US"/>
        </w:rPr>
        <w:t>it</w:t>
      </w:r>
      <w:r w:rsidRPr="002D32E9">
        <w:rPr>
          <w:rFonts w:ascii="Calibri" w:eastAsia="Calibri" w:hAnsi="Calibri" w:cs="Calibri"/>
          <w:spacing w:val="-5"/>
          <w:lang w:bidi="en-US"/>
        </w:rPr>
        <w:t xml:space="preserve"> </w:t>
      </w:r>
      <w:r w:rsidRPr="002D32E9">
        <w:rPr>
          <w:rFonts w:ascii="Calibri" w:eastAsia="Calibri" w:hAnsi="Calibri" w:cs="Calibri"/>
          <w:lang w:bidi="en-US"/>
        </w:rPr>
        <w:t>does</w:t>
      </w:r>
      <w:r w:rsidRPr="002D32E9">
        <w:rPr>
          <w:rFonts w:ascii="Calibri" w:eastAsia="Calibri" w:hAnsi="Calibri" w:cs="Calibri"/>
          <w:spacing w:val="-5"/>
          <w:lang w:bidi="en-US"/>
        </w:rPr>
        <w:t xml:space="preserve"> </w:t>
      </w:r>
      <w:r w:rsidRPr="002D32E9">
        <w:rPr>
          <w:rFonts w:ascii="Calibri" w:eastAsia="Calibri" w:hAnsi="Calibri" w:cs="Calibri"/>
          <w:lang w:bidi="en-US"/>
        </w:rPr>
        <w:t>not</w:t>
      </w:r>
      <w:r w:rsidRPr="002D32E9">
        <w:rPr>
          <w:rFonts w:ascii="Calibri" w:eastAsia="Calibri" w:hAnsi="Calibri" w:cs="Calibri"/>
          <w:spacing w:val="-5"/>
          <w:lang w:bidi="en-US"/>
        </w:rPr>
        <w:t xml:space="preserve"> </w:t>
      </w:r>
      <w:r w:rsidRPr="002D32E9">
        <w:rPr>
          <w:rFonts w:ascii="Calibri" w:eastAsia="Calibri" w:hAnsi="Calibri" w:cs="Calibri"/>
          <w:lang w:bidi="en-US"/>
        </w:rPr>
        <w:t>become</w:t>
      </w:r>
      <w:r w:rsidRPr="002D32E9">
        <w:rPr>
          <w:rFonts w:ascii="Calibri" w:eastAsia="Calibri" w:hAnsi="Calibri" w:cs="Calibri"/>
          <w:spacing w:val="-5"/>
          <w:lang w:bidi="en-US"/>
        </w:rPr>
        <w:t xml:space="preserve"> </w:t>
      </w:r>
      <w:r w:rsidRPr="002D32E9">
        <w:rPr>
          <w:rFonts w:ascii="Calibri" w:eastAsia="Calibri" w:hAnsi="Calibri" w:cs="Calibri"/>
          <w:lang w:bidi="en-US"/>
        </w:rPr>
        <w:t>law</w:t>
      </w:r>
      <w:r w:rsidRPr="002D32E9">
        <w:rPr>
          <w:rFonts w:ascii="Calibri" w:eastAsia="Calibri" w:hAnsi="Calibri" w:cs="Calibri"/>
          <w:spacing w:val="-5"/>
          <w:lang w:bidi="en-US"/>
        </w:rPr>
        <w:t xml:space="preserve"> </w:t>
      </w:r>
      <w:r w:rsidRPr="002D32E9">
        <w:rPr>
          <w:rFonts w:ascii="Calibri" w:eastAsia="Calibri" w:hAnsi="Calibri" w:cs="Calibri"/>
          <w:lang w:bidi="en-US"/>
        </w:rPr>
        <w:t>unless</w:t>
      </w:r>
      <w:r w:rsidRPr="002D32E9">
        <w:rPr>
          <w:rFonts w:ascii="Calibri" w:eastAsia="Calibri" w:hAnsi="Calibri" w:cs="Calibri"/>
          <w:spacing w:val="-6"/>
          <w:lang w:bidi="en-US"/>
        </w:rPr>
        <w:t xml:space="preserve"> </w:t>
      </w:r>
      <w:r w:rsidRPr="002D32E9">
        <w:rPr>
          <w:rFonts w:ascii="Calibri" w:eastAsia="Calibri" w:hAnsi="Calibri" w:cs="Calibri"/>
          <w:lang w:bidi="en-US"/>
        </w:rPr>
        <w:t>two-thirds</w:t>
      </w:r>
      <w:r w:rsidRPr="002D32E9">
        <w:rPr>
          <w:rFonts w:ascii="Calibri" w:eastAsia="Calibri" w:hAnsi="Calibri" w:cs="Calibri"/>
          <w:spacing w:val="-8"/>
          <w:lang w:bidi="en-US"/>
        </w:rPr>
        <w:t xml:space="preserve"> </w:t>
      </w:r>
      <w:r w:rsidRPr="002D32E9">
        <w:rPr>
          <w:rFonts w:ascii="Calibri" w:eastAsia="Calibri" w:hAnsi="Calibri" w:cs="Calibri"/>
          <w:lang w:bidi="en-US"/>
        </w:rPr>
        <w:t>of</w:t>
      </w:r>
      <w:r w:rsidRPr="002D32E9">
        <w:rPr>
          <w:rFonts w:ascii="Calibri" w:eastAsia="Calibri" w:hAnsi="Calibri" w:cs="Calibri"/>
          <w:spacing w:val="-6"/>
          <w:lang w:bidi="en-US"/>
        </w:rPr>
        <w:t xml:space="preserve"> </w:t>
      </w:r>
      <w:r w:rsidRPr="002D32E9">
        <w:rPr>
          <w:rFonts w:ascii="Calibri" w:eastAsia="Calibri" w:hAnsi="Calibri" w:cs="Calibri"/>
          <w:lang w:bidi="en-US"/>
        </w:rPr>
        <w:t>the</w:t>
      </w:r>
      <w:r w:rsidRPr="002D32E9">
        <w:rPr>
          <w:rFonts w:ascii="Calibri" w:eastAsia="Calibri" w:hAnsi="Calibri" w:cs="Calibri"/>
          <w:spacing w:val="-5"/>
          <w:lang w:bidi="en-US"/>
        </w:rPr>
        <w:t xml:space="preserve"> </w:t>
      </w:r>
      <w:r w:rsidRPr="002D32E9">
        <w:rPr>
          <w:rFonts w:ascii="Calibri" w:eastAsia="Calibri" w:hAnsi="Calibri" w:cs="Calibri"/>
          <w:lang w:bidi="en-US"/>
        </w:rPr>
        <w:t>House</w:t>
      </w:r>
      <w:r w:rsidRPr="002D32E9">
        <w:rPr>
          <w:rFonts w:ascii="Calibri" w:eastAsia="Calibri" w:hAnsi="Calibri" w:cs="Calibri"/>
          <w:spacing w:val="-5"/>
          <w:lang w:bidi="en-US"/>
        </w:rPr>
        <w:t xml:space="preserve"> </w:t>
      </w:r>
      <w:r w:rsidRPr="002D32E9">
        <w:rPr>
          <w:rFonts w:ascii="Calibri" w:eastAsia="Calibri" w:hAnsi="Calibri" w:cs="Calibri"/>
          <w:lang w:bidi="en-US"/>
        </w:rPr>
        <w:t>and</w:t>
      </w:r>
      <w:r w:rsidRPr="002D32E9">
        <w:rPr>
          <w:rFonts w:ascii="Calibri" w:eastAsia="Calibri" w:hAnsi="Calibri" w:cs="Calibri"/>
          <w:spacing w:val="-9"/>
          <w:lang w:bidi="en-US"/>
        </w:rPr>
        <w:t xml:space="preserve"> </w:t>
      </w:r>
      <w:r w:rsidRPr="002D32E9">
        <w:rPr>
          <w:rFonts w:ascii="Calibri" w:eastAsia="Calibri" w:hAnsi="Calibri" w:cs="Calibri"/>
          <w:lang w:bidi="en-US"/>
        </w:rPr>
        <w:t>Senate</w:t>
      </w:r>
      <w:r w:rsidRPr="002D32E9">
        <w:rPr>
          <w:rFonts w:ascii="Calibri" w:eastAsia="Calibri" w:hAnsi="Calibri" w:cs="Calibri"/>
          <w:spacing w:val="-5"/>
          <w:lang w:bidi="en-US"/>
        </w:rPr>
        <w:t xml:space="preserve"> </w:t>
      </w:r>
      <w:r w:rsidRPr="002D32E9">
        <w:rPr>
          <w:rFonts w:ascii="Calibri" w:eastAsia="Calibri" w:hAnsi="Calibri" w:cs="Calibri"/>
          <w:lang w:bidi="en-US"/>
        </w:rPr>
        <w:t>vote</w:t>
      </w:r>
      <w:r w:rsidRPr="002D32E9">
        <w:rPr>
          <w:rFonts w:ascii="Calibri" w:eastAsia="Calibri" w:hAnsi="Calibri" w:cs="Calibri"/>
          <w:spacing w:val="-5"/>
          <w:lang w:bidi="en-US"/>
        </w:rPr>
        <w:t xml:space="preserve"> </w:t>
      </w:r>
      <w:r w:rsidRPr="002D32E9">
        <w:rPr>
          <w:rFonts w:ascii="Calibri" w:eastAsia="Calibri" w:hAnsi="Calibri" w:cs="Calibri"/>
          <w:lang w:bidi="en-US"/>
        </w:rPr>
        <w:t>to</w:t>
      </w:r>
      <w:r w:rsidRPr="002D32E9">
        <w:rPr>
          <w:rFonts w:ascii="Calibri" w:eastAsia="Calibri" w:hAnsi="Calibri" w:cs="Calibri"/>
          <w:spacing w:val="-4"/>
          <w:lang w:bidi="en-US"/>
        </w:rPr>
        <w:t xml:space="preserve"> </w:t>
      </w:r>
      <w:r w:rsidRPr="002D32E9">
        <w:rPr>
          <w:rFonts w:ascii="Calibri" w:eastAsia="Calibri" w:hAnsi="Calibri" w:cs="Calibri"/>
          <w:lang w:bidi="en-US"/>
        </w:rPr>
        <w:t>override the veto. The proposed amendment would create an additional exception to this customary legislative procedure for concurrent resolutions to terminate or extend, in whole or in part, a disaster emergency declaration issued by the</w:t>
      </w:r>
      <w:r w:rsidRPr="002D32E9">
        <w:rPr>
          <w:rFonts w:ascii="Calibri" w:eastAsia="Calibri" w:hAnsi="Calibri" w:cs="Calibri"/>
          <w:spacing w:val="-4"/>
          <w:lang w:bidi="en-US"/>
        </w:rPr>
        <w:t xml:space="preserve"> </w:t>
      </w:r>
      <w:r w:rsidRPr="002D32E9">
        <w:rPr>
          <w:rFonts w:ascii="Calibri" w:eastAsia="Calibri" w:hAnsi="Calibri" w:cs="Calibri"/>
          <w:lang w:bidi="en-US"/>
        </w:rPr>
        <w:t>Governor.</w:t>
      </w:r>
    </w:p>
    <w:p w14:paraId="5C4AE7B3"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40A7B012" w14:textId="77777777" w:rsidR="002D32E9" w:rsidRPr="002D32E9" w:rsidRDefault="002D32E9" w:rsidP="002D32E9">
      <w:pPr>
        <w:widowControl w:val="0"/>
        <w:autoSpaceDE w:val="0"/>
        <w:autoSpaceDN w:val="0"/>
        <w:spacing w:before="1" w:after="0"/>
        <w:ind w:left="119" w:right="114"/>
        <w:jc w:val="both"/>
        <w:rPr>
          <w:rFonts w:ascii="Calibri" w:eastAsia="Calibri" w:hAnsi="Calibri" w:cs="Calibri"/>
          <w:lang w:bidi="en-US"/>
        </w:rPr>
      </w:pPr>
      <w:r w:rsidRPr="002D32E9">
        <w:rPr>
          <w:rFonts w:ascii="Calibri" w:eastAsia="Calibri" w:hAnsi="Calibri" w:cs="Calibri"/>
          <w:lang w:bidi="en-US"/>
        </w:rPr>
        <w:t>The proposed amendment will also have the effect of reversing a recent ruling of the Pennsylvania Supreme Court which held the Pennsylvania Constitution prohibited the General Assembly from passing a concurrent resolution to terminate the Governor’s Covid-19 disaster emergency declaration without presenting it to the Governor for his approval. It will change the law to allow the General Assembly to terminate or extend a disaster emergency declaration through a concurrent resolution approved by only a majority of the members of the House and Senate, without having to present the resolution to the Governor for his approval or veto.</w:t>
      </w:r>
    </w:p>
    <w:p w14:paraId="7C1A678B"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1C034ADD" w14:textId="77777777" w:rsidR="002D32E9" w:rsidRPr="002D32E9" w:rsidRDefault="002D32E9" w:rsidP="002D32E9">
      <w:pPr>
        <w:widowControl w:val="0"/>
        <w:autoSpaceDE w:val="0"/>
        <w:autoSpaceDN w:val="0"/>
        <w:spacing w:after="0"/>
        <w:ind w:left="119" w:right="115"/>
        <w:jc w:val="both"/>
        <w:rPr>
          <w:rFonts w:ascii="Calibri" w:eastAsia="Calibri" w:hAnsi="Calibri" w:cs="Calibri"/>
          <w:lang w:bidi="en-US"/>
        </w:rPr>
      </w:pPr>
      <w:r w:rsidRPr="002D32E9">
        <w:rPr>
          <w:rFonts w:ascii="Calibri" w:eastAsia="Calibri" w:hAnsi="Calibri" w:cs="Calibri"/>
          <w:lang w:bidi="en-US"/>
        </w:rPr>
        <w:t>The proposed amendment is limited in that it only changes the traditional legislative process for terminating or extending disaster emergency declarations issued by the Governor. The amendment will not alter the current legislative procedure with respect to which orders, resolutions or votes of the General Assembly must be presented to the Governor for his approval on any other subject matter.</w:t>
      </w:r>
    </w:p>
    <w:p w14:paraId="4119AEE4" w14:textId="77777777" w:rsidR="002D32E9" w:rsidRPr="002D32E9" w:rsidRDefault="002D32E9" w:rsidP="002D32E9">
      <w:pPr>
        <w:widowControl w:val="0"/>
        <w:autoSpaceDE w:val="0"/>
        <w:autoSpaceDN w:val="0"/>
        <w:spacing w:after="0" w:line="240" w:lineRule="auto"/>
        <w:ind w:right="40"/>
        <w:rPr>
          <w:rFonts w:ascii="Calibri" w:eastAsia="Calibri" w:hAnsi="Calibri" w:cs="Calibri"/>
        </w:rPr>
      </w:pPr>
    </w:p>
    <w:p w14:paraId="115732A7" w14:textId="4286785F" w:rsidR="002D32E9" w:rsidRDefault="002D32E9" w:rsidP="002D32E9">
      <w:pPr>
        <w:widowControl w:val="0"/>
        <w:autoSpaceDE w:val="0"/>
        <w:autoSpaceDN w:val="0"/>
        <w:spacing w:before="10" w:after="0" w:line="240" w:lineRule="auto"/>
        <w:ind w:right="40"/>
        <w:rPr>
          <w:rFonts w:ascii="Calibri" w:eastAsia="Calibri" w:hAnsi="Calibri" w:cs="Calibri"/>
          <w:sz w:val="27"/>
        </w:rPr>
      </w:pPr>
    </w:p>
    <w:p w14:paraId="3BC4B864" w14:textId="1E7D745A" w:rsidR="00751E76" w:rsidRDefault="00751E76" w:rsidP="002D32E9">
      <w:pPr>
        <w:widowControl w:val="0"/>
        <w:autoSpaceDE w:val="0"/>
        <w:autoSpaceDN w:val="0"/>
        <w:spacing w:before="10" w:after="0" w:line="240" w:lineRule="auto"/>
        <w:ind w:right="40"/>
        <w:rPr>
          <w:rFonts w:ascii="Calibri" w:eastAsia="Calibri" w:hAnsi="Calibri" w:cs="Calibri"/>
          <w:sz w:val="27"/>
        </w:rPr>
      </w:pPr>
    </w:p>
    <w:p w14:paraId="4DE566D4" w14:textId="77777777" w:rsidR="00BB6A50" w:rsidRDefault="00BB6A50" w:rsidP="002D32E9">
      <w:pPr>
        <w:widowControl w:val="0"/>
        <w:autoSpaceDE w:val="0"/>
        <w:autoSpaceDN w:val="0"/>
        <w:spacing w:before="10" w:after="0" w:line="240" w:lineRule="auto"/>
        <w:ind w:right="40"/>
        <w:rPr>
          <w:rFonts w:ascii="Calibri" w:eastAsia="Calibri" w:hAnsi="Calibri" w:cs="Calibri"/>
          <w:sz w:val="27"/>
        </w:rPr>
      </w:pPr>
    </w:p>
    <w:p w14:paraId="07FB50E4" w14:textId="4F5AEE87" w:rsidR="00751E76" w:rsidRDefault="00751E76" w:rsidP="002D32E9">
      <w:pPr>
        <w:widowControl w:val="0"/>
        <w:autoSpaceDE w:val="0"/>
        <w:autoSpaceDN w:val="0"/>
        <w:spacing w:before="10" w:after="0" w:line="240" w:lineRule="auto"/>
        <w:ind w:right="40"/>
        <w:rPr>
          <w:rFonts w:ascii="Calibri" w:eastAsia="Calibri" w:hAnsi="Calibri" w:cs="Calibri"/>
          <w:sz w:val="27"/>
        </w:rPr>
      </w:pPr>
    </w:p>
    <w:p w14:paraId="6E7D979E" w14:textId="7E3BE9BF" w:rsidR="00751E76" w:rsidRDefault="00751E76" w:rsidP="002D32E9">
      <w:pPr>
        <w:widowControl w:val="0"/>
        <w:autoSpaceDE w:val="0"/>
        <w:autoSpaceDN w:val="0"/>
        <w:spacing w:before="10" w:after="0" w:line="240" w:lineRule="auto"/>
        <w:ind w:right="40"/>
        <w:rPr>
          <w:rFonts w:ascii="Calibri" w:eastAsia="Calibri" w:hAnsi="Calibri" w:cs="Calibri"/>
          <w:sz w:val="27"/>
        </w:rPr>
      </w:pPr>
    </w:p>
    <w:p w14:paraId="5B8351C6" w14:textId="57E50FD7" w:rsidR="00751E76" w:rsidRDefault="00751E76" w:rsidP="002D32E9">
      <w:pPr>
        <w:widowControl w:val="0"/>
        <w:autoSpaceDE w:val="0"/>
        <w:autoSpaceDN w:val="0"/>
        <w:spacing w:before="10" w:after="0" w:line="240" w:lineRule="auto"/>
        <w:ind w:right="40"/>
        <w:rPr>
          <w:rFonts w:ascii="Calibri" w:eastAsia="Calibri" w:hAnsi="Calibri" w:cs="Calibri"/>
          <w:sz w:val="27"/>
        </w:rPr>
      </w:pPr>
    </w:p>
    <w:p w14:paraId="593EF1A1" w14:textId="3C71EC51"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lastRenderedPageBreak/>
        <w:t>Proposed constitutional amendment – ARTICLE iv</w:t>
      </w:r>
    </w:p>
    <w:p w14:paraId="5EC899D5" w14:textId="77777777" w:rsidR="002D32E9" w:rsidRPr="002D32E9" w:rsidRDefault="002D32E9" w:rsidP="002D32E9">
      <w:pPr>
        <w:spacing w:after="0" w:line="257" w:lineRule="auto"/>
        <w:jc w:val="center"/>
        <w:rPr>
          <w:rFonts w:ascii="Calibri" w:eastAsia="Times New Roman" w:hAnsi="Calibri" w:cs="Calibri"/>
          <w:sz w:val="24"/>
          <w:szCs w:val="24"/>
        </w:rPr>
      </w:pPr>
      <w:r w:rsidRPr="002D32E9">
        <w:rPr>
          <w:rFonts w:ascii="Calibri" w:eastAsia="Times New Roman" w:hAnsi="Calibri" w:cs="Calibri"/>
          <w:sz w:val="24"/>
          <w:szCs w:val="24"/>
        </w:rPr>
        <w:t>DISASTER EMERGENCY DECLARATION AND MANAGEMENT</w:t>
      </w:r>
    </w:p>
    <w:p w14:paraId="50C2733E" w14:textId="77777777" w:rsidR="002D32E9" w:rsidRPr="002D32E9" w:rsidRDefault="002D32E9" w:rsidP="002D32E9">
      <w:pPr>
        <w:widowControl w:val="0"/>
        <w:autoSpaceDE w:val="0"/>
        <w:autoSpaceDN w:val="0"/>
        <w:spacing w:before="1" w:after="0" w:line="240" w:lineRule="auto"/>
        <w:ind w:left="119" w:right="40"/>
        <w:jc w:val="center"/>
        <w:outlineLvl w:val="0"/>
        <w:rPr>
          <w:rFonts w:ascii="Calibri" w:eastAsia="Calibri" w:hAnsi="Calibri" w:cs="Calibri"/>
          <w:b/>
          <w:bCs/>
        </w:rPr>
      </w:pPr>
    </w:p>
    <w:p w14:paraId="4ECBFCD2" w14:textId="77777777" w:rsidR="002D32E9" w:rsidRPr="002D32E9" w:rsidRDefault="002D32E9" w:rsidP="002D32E9">
      <w:pPr>
        <w:widowControl w:val="0"/>
        <w:autoSpaceDE w:val="0"/>
        <w:autoSpaceDN w:val="0"/>
        <w:spacing w:before="40" w:after="0" w:line="240" w:lineRule="auto"/>
        <w:ind w:left="120" w:right="40"/>
        <w:jc w:val="center"/>
        <w:outlineLvl w:val="0"/>
        <w:rPr>
          <w:rFonts w:ascii="Calibri" w:eastAsia="Calibri" w:hAnsi="Calibri" w:cs="Calibri"/>
          <w:b/>
          <w:bCs/>
          <w:i/>
          <w:iCs/>
        </w:rPr>
      </w:pPr>
      <w:r w:rsidRPr="002D32E9">
        <w:rPr>
          <w:rFonts w:ascii="Calibri" w:eastAsia="Calibri" w:hAnsi="Calibri" w:cs="Calibri"/>
          <w:b/>
          <w:bCs/>
          <w:i/>
          <w:iCs/>
        </w:rPr>
        <w:t>Ballot Question</w:t>
      </w:r>
    </w:p>
    <w:p w14:paraId="02AEE254" w14:textId="77777777" w:rsidR="002D32E9" w:rsidRPr="002D32E9" w:rsidRDefault="002D32E9" w:rsidP="002D32E9">
      <w:pPr>
        <w:widowControl w:val="0"/>
        <w:autoSpaceDE w:val="0"/>
        <w:autoSpaceDN w:val="0"/>
        <w:spacing w:before="180"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so that: a disaster emergency declaration will expire automatically after 21 days, regardless of the severity of the emergency, unless the General Assembly takes action to extend the disaster emergency; the Governor may not declare a new disaster emergency to respond to the dangers facing the Commonwealth unless the General Assembly passes a concurrent resolution; the General Assembly enacts new laws for disaster management?</w:t>
      </w:r>
    </w:p>
    <w:p w14:paraId="0A2D626C" w14:textId="77777777" w:rsidR="002D32E9" w:rsidRPr="002D32E9" w:rsidRDefault="002D32E9" w:rsidP="002D32E9">
      <w:pPr>
        <w:autoSpaceDE w:val="0"/>
        <w:autoSpaceDN w:val="0"/>
        <w:adjustRightInd w:val="0"/>
        <w:spacing w:after="0" w:line="240" w:lineRule="auto"/>
        <w:jc w:val="center"/>
        <w:rPr>
          <w:rFonts w:cstheme="minorHAnsi"/>
          <w:i/>
          <w:iCs/>
        </w:rPr>
      </w:pPr>
    </w:p>
    <w:p w14:paraId="0A257BAB"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5B05FC98" w14:textId="77777777" w:rsidR="002D32E9" w:rsidRPr="002D32E9" w:rsidRDefault="002D32E9" w:rsidP="002D32E9">
      <w:pPr>
        <w:autoSpaceDE w:val="0"/>
        <w:autoSpaceDN w:val="0"/>
        <w:adjustRightInd w:val="0"/>
        <w:spacing w:after="0" w:line="240" w:lineRule="auto"/>
        <w:jc w:val="center"/>
        <w:rPr>
          <w:rFonts w:cstheme="minorHAnsi"/>
          <w:i/>
          <w:iCs/>
        </w:rPr>
      </w:pPr>
    </w:p>
    <w:p w14:paraId="0FB8279F" w14:textId="7D71634B" w:rsidR="002D32E9" w:rsidRPr="002D32E9" w:rsidRDefault="002D32E9" w:rsidP="00751E76">
      <w:pPr>
        <w:widowControl w:val="0"/>
        <w:autoSpaceDE w:val="0"/>
        <w:autoSpaceDN w:val="0"/>
        <w:spacing w:after="0" w:line="480" w:lineRule="auto"/>
        <w:ind w:left="3366" w:right="3384"/>
        <w:jc w:val="center"/>
        <w:outlineLvl w:val="0"/>
        <w:rPr>
          <w:rFonts w:eastAsia="Times New Roman" w:cstheme="minorHAnsi"/>
          <w:lang w:bidi="en-US"/>
        </w:rPr>
      </w:pPr>
      <w:r w:rsidRPr="002D32E9">
        <w:rPr>
          <w:rFonts w:eastAsia="Times New Roman" w:cstheme="minorHAnsi"/>
          <w:lang w:bidi="en-US"/>
        </w:rPr>
        <w:t>Joint Resolution No. 202</w:t>
      </w:r>
      <w:r w:rsidR="0009539E">
        <w:rPr>
          <w:rFonts w:eastAsia="Times New Roman" w:cstheme="minorHAnsi"/>
          <w:lang w:bidi="en-US"/>
        </w:rPr>
        <w:t>1-1</w:t>
      </w:r>
    </w:p>
    <w:p w14:paraId="26D4A786" w14:textId="77777777" w:rsidR="002D32E9" w:rsidRPr="002D32E9" w:rsidRDefault="002D32E9" w:rsidP="00751E76">
      <w:pPr>
        <w:widowControl w:val="0"/>
        <w:autoSpaceDE w:val="0"/>
        <w:autoSpaceDN w:val="0"/>
        <w:spacing w:after="0" w:line="240" w:lineRule="auto"/>
        <w:ind w:left="-90"/>
        <w:jc w:val="center"/>
        <w:rPr>
          <w:rFonts w:eastAsia="Times New Roman" w:cstheme="minorHAnsi"/>
          <w:lang w:bidi="en-US"/>
        </w:rPr>
      </w:pPr>
      <w:r w:rsidRPr="002D32E9">
        <w:rPr>
          <w:rFonts w:eastAsia="Times New Roman" w:cstheme="minorHAnsi"/>
          <w:lang w:bidi="en-US"/>
        </w:rPr>
        <w:t>Disaster Emergency Declaration and Management</w:t>
      </w:r>
    </w:p>
    <w:p w14:paraId="472B9253" w14:textId="77777777" w:rsidR="002D32E9" w:rsidRPr="002D32E9" w:rsidRDefault="002D32E9" w:rsidP="002D32E9">
      <w:pPr>
        <w:widowControl w:val="0"/>
        <w:autoSpaceDE w:val="0"/>
        <w:autoSpaceDN w:val="0"/>
        <w:spacing w:before="6" w:after="0" w:line="240" w:lineRule="auto"/>
        <w:rPr>
          <w:rFonts w:eastAsia="Times New Roman" w:cstheme="minorHAnsi"/>
          <w:b/>
          <w:lang w:bidi="en-US"/>
        </w:rPr>
      </w:pPr>
    </w:p>
    <w:p w14:paraId="6D996167" w14:textId="4F04F853" w:rsidR="002D32E9" w:rsidRPr="002D32E9" w:rsidRDefault="0009539E" w:rsidP="002D32E9">
      <w:pPr>
        <w:widowControl w:val="0"/>
        <w:autoSpaceDE w:val="0"/>
        <w:autoSpaceDN w:val="0"/>
        <w:spacing w:before="1" w:after="0" w:line="240" w:lineRule="auto"/>
        <w:ind w:left="100" w:right="119"/>
        <w:jc w:val="both"/>
        <w:rPr>
          <w:rFonts w:eastAsia="Times New Roman" w:cstheme="minorHAnsi"/>
          <w:lang w:bidi="en-US"/>
        </w:rPr>
      </w:pPr>
      <w:r>
        <w:rPr>
          <w:rFonts w:eastAsia="Times New Roman" w:cstheme="minorHAnsi"/>
          <w:lang w:bidi="en-US"/>
        </w:rPr>
        <w:t>JOINT RESOLUTION NO. 2021-1</w:t>
      </w:r>
      <w:r w:rsidR="002D32E9" w:rsidRPr="002D32E9">
        <w:rPr>
          <w:rFonts w:eastAsia="Times New Roman" w:cstheme="minorHAnsi"/>
          <w:lang w:bidi="en-US"/>
        </w:rPr>
        <w:t xml:space="preserve"> proposes adding a new section to Article IV of the Pennsylvania Constitution. This amendment incorporates disaster emergency declaration and management powers directly into the Constitution by:</w:t>
      </w:r>
    </w:p>
    <w:p w14:paraId="303A91CC" w14:textId="77777777" w:rsidR="002D32E9" w:rsidRPr="002D32E9" w:rsidRDefault="002D32E9" w:rsidP="002D32E9">
      <w:pPr>
        <w:widowControl w:val="0"/>
        <w:autoSpaceDE w:val="0"/>
        <w:autoSpaceDN w:val="0"/>
        <w:spacing w:before="11" w:after="0" w:line="240" w:lineRule="auto"/>
        <w:rPr>
          <w:rFonts w:eastAsia="Times New Roman" w:cstheme="minorHAnsi"/>
          <w:lang w:bidi="en-US"/>
        </w:rPr>
      </w:pPr>
    </w:p>
    <w:p w14:paraId="51F80FCE" w14:textId="77777777" w:rsidR="002D32E9" w:rsidRPr="002D32E9" w:rsidRDefault="002D32E9" w:rsidP="002D32E9">
      <w:pPr>
        <w:widowControl w:val="0"/>
        <w:numPr>
          <w:ilvl w:val="0"/>
          <w:numId w:val="4"/>
        </w:numPr>
        <w:tabs>
          <w:tab w:val="left" w:pos="1540"/>
        </w:tabs>
        <w:autoSpaceDE w:val="0"/>
        <w:autoSpaceDN w:val="0"/>
        <w:spacing w:after="0" w:line="240" w:lineRule="auto"/>
        <w:ind w:right="113"/>
        <w:jc w:val="both"/>
        <w:rPr>
          <w:rFonts w:eastAsia="Times New Roman" w:cstheme="minorHAnsi"/>
          <w:lang w:bidi="en-US"/>
        </w:rPr>
      </w:pPr>
      <w:r w:rsidRPr="002D32E9">
        <w:rPr>
          <w:rFonts w:eastAsia="Times New Roman" w:cstheme="minorHAnsi"/>
          <w:lang w:bidi="en-US"/>
        </w:rPr>
        <w:t>Granting the Governor authority to declare a disaster emergency declaration by proclamation or executive</w:t>
      </w:r>
      <w:r w:rsidRPr="002D32E9">
        <w:rPr>
          <w:rFonts w:eastAsia="Times New Roman" w:cstheme="minorHAnsi"/>
          <w:spacing w:val="-3"/>
          <w:lang w:bidi="en-US"/>
        </w:rPr>
        <w:t xml:space="preserve"> </w:t>
      </w:r>
      <w:r w:rsidRPr="002D32E9">
        <w:rPr>
          <w:rFonts w:eastAsia="Times New Roman" w:cstheme="minorHAnsi"/>
          <w:lang w:bidi="en-US"/>
        </w:rPr>
        <w:t>order;</w:t>
      </w:r>
    </w:p>
    <w:p w14:paraId="348343BA" w14:textId="77777777" w:rsidR="002D32E9" w:rsidRPr="002D32E9" w:rsidRDefault="002D32E9" w:rsidP="002D32E9">
      <w:pPr>
        <w:widowControl w:val="0"/>
        <w:numPr>
          <w:ilvl w:val="0"/>
          <w:numId w:val="4"/>
        </w:numPr>
        <w:tabs>
          <w:tab w:val="left" w:pos="1539"/>
          <w:tab w:val="left" w:pos="1540"/>
        </w:tabs>
        <w:autoSpaceDE w:val="0"/>
        <w:autoSpaceDN w:val="0"/>
        <w:spacing w:after="0" w:line="292" w:lineRule="exact"/>
        <w:rPr>
          <w:rFonts w:eastAsia="Times New Roman" w:cstheme="minorHAnsi"/>
          <w:lang w:bidi="en-US"/>
        </w:rPr>
      </w:pPr>
      <w:r w:rsidRPr="002D32E9">
        <w:rPr>
          <w:rFonts w:eastAsia="Times New Roman" w:cstheme="minorHAnsi"/>
          <w:lang w:bidi="en-US"/>
        </w:rPr>
        <w:t>Requiring each declaration to indicate the nature, location and type of</w:t>
      </w:r>
      <w:r w:rsidRPr="002D32E9">
        <w:rPr>
          <w:rFonts w:eastAsia="Times New Roman" w:cstheme="minorHAnsi"/>
          <w:spacing w:val="-15"/>
          <w:lang w:bidi="en-US"/>
        </w:rPr>
        <w:t xml:space="preserve"> </w:t>
      </w:r>
      <w:r w:rsidRPr="002D32E9">
        <w:rPr>
          <w:rFonts w:eastAsia="Times New Roman" w:cstheme="minorHAnsi"/>
          <w:lang w:bidi="en-US"/>
        </w:rPr>
        <w:t>disaster;</w:t>
      </w:r>
    </w:p>
    <w:p w14:paraId="2ACA1402" w14:textId="77777777" w:rsidR="002D32E9" w:rsidRPr="002D32E9" w:rsidRDefault="002D32E9" w:rsidP="002D32E9">
      <w:pPr>
        <w:widowControl w:val="0"/>
        <w:numPr>
          <w:ilvl w:val="0"/>
          <w:numId w:val="4"/>
        </w:numPr>
        <w:tabs>
          <w:tab w:val="left" w:pos="1540"/>
        </w:tabs>
        <w:autoSpaceDE w:val="0"/>
        <w:autoSpaceDN w:val="0"/>
        <w:spacing w:after="0" w:line="240" w:lineRule="auto"/>
        <w:ind w:right="116"/>
        <w:jc w:val="both"/>
        <w:rPr>
          <w:rFonts w:eastAsia="Times New Roman" w:cstheme="minorHAnsi"/>
          <w:lang w:bidi="en-US"/>
        </w:rPr>
      </w:pPr>
      <w:r w:rsidRPr="002D32E9">
        <w:rPr>
          <w:rFonts w:eastAsia="Times New Roman" w:cstheme="minorHAnsi"/>
          <w:lang w:bidi="en-US"/>
        </w:rPr>
        <w:t>Granting the General Assembly authority to pass laws providing for the manner in which each disaster shall be</w:t>
      </w:r>
      <w:r w:rsidRPr="002D32E9">
        <w:rPr>
          <w:rFonts w:eastAsia="Times New Roman" w:cstheme="minorHAnsi"/>
          <w:spacing w:val="-1"/>
          <w:lang w:bidi="en-US"/>
        </w:rPr>
        <w:t xml:space="preserve"> </w:t>
      </w:r>
      <w:r w:rsidRPr="002D32E9">
        <w:rPr>
          <w:rFonts w:eastAsia="Times New Roman" w:cstheme="minorHAnsi"/>
          <w:lang w:bidi="en-US"/>
        </w:rPr>
        <w:t>managed;</w:t>
      </w:r>
    </w:p>
    <w:p w14:paraId="256E579C" w14:textId="77777777" w:rsidR="002D32E9" w:rsidRPr="002D32E9" w:rsidRDefault="002D32E9" w:rsidP="002D32E9">
      <w:pPr>
        <w:widowControl w:val="0"/>
        <w:numPr>
          <w:ilvl w:val="0"/>
          <w:numId w:val="4"/>
        </w:numPr>
        <w:tabs>
          <w:tab w:val="left" w:pos="1540"/>
        </w:tabs>
        <w:autoSpaceDE w:val="0"/>
        <w:autoSpaceDN w:val="0"/>
        <w:spacing w:after="0" w:line="240" w:lineRule="auto"/>
        <w:ind w:right="119"/>
        <w:jc w:val="both"/>
        <w:rPr>
          <w:rFonts w:eastAsia="Times New Roman" w:cstheme="minorHAnsi"/>
          <w:lang w:bidi="en-US"/>
        </w:rPr>
      </w:pPr>
      <w:r w:rsidRPr="002D32E9">
        <w:rPr>
          <w:rFonts w:eastAsia="Times New Roman" w:cstheme="minorHAnsi"/>
          <w:lang w:bidi="en-US"/>
        </w:rPr>
        <w:t>Limiting the duration of a Governor’s declaration to 21 days, unless otherwise extended, in whole or in part, by a concurrent resolution of the General</w:t>
      </w:r>
      <w:r w:rsidRPr="002D32E9">
        <w:rPr>
          <w:rFonts w:eastAsia="Times New Roman" w:cstheme="minorHAnsi"/>
          <w:spacing w:val="-19"/>
          <w:lang w:bidi="en-US"/>
        </w:rPr>
        <w:t xml:space="preserve"> </w:t>
      </w:r>
      <w:r w:rsidRPr="002D32E9">
        <w:rPr>
          <w:rFonts w:eastAsia="Times New Roman" w:cstheme="minorHAnsi"/>
          <w:lang w:bidi="en-US"/>
        </w:rPr>
        <w:t>Assembly;</w:t>
      </w:r>
    </w:p>
    <w:p w14:paraId="1523CF12" w14:textId="77777777" w:rsidR="002D32E9" w:rsidRPr="002D32E9" w:rsidRDefault="002D32E9" w:rsidP="002D32E9">
      <w:pPr>
        <w:widowControl w:val="0"/>
        <w:numPr>
          <w:ilvl w:val="0"/>
          <w:numId w:val="4"/>
        </w:numPr>
        <w:tabs>
          <w:tab w:val="left" w:pos="1540"/>
        </w:tabs>
        <w:autoSpaceDE w:val="0"/>
        <w:autoSpaceDN w:val="0"/>
        <w:spacing w:after="0" w:line="240" w:lineRule="auto"/>
        <w:ind w:right="117"/>
        <w:jc w:val="both"/>
        <w:rPr>
          <w:rFonts w:eastAsia="Times New Roman" w:cstheme="minorHAnsi"/>
          <w:lang w:bidi="en-US"/>
        </w:rPr>
      </w:pPr>
      <w:r w:rsidRPr="002D32E9">
        <w:rPr>
          <w:rFonts w:eastAsia="Times New Roman" w:cstheme="minorHAnsi"/>
          <w:lang w:bidi="en-US"/>
        </w:rPr>
        <w:t>Preventing the Governor, upon the expiration of a declaration, from issuing a new declaration based upon the same or substantially similar facts, unless the General Assembly passes a concurrent resolution expressly approving a new</w:t>
      </w:r>
      <w:r w:rsidRPr="002D32E9">
        <w:rPr>
          <w:rFonts w:eastAsia="Times New Roman" w:cstheme="minorHAnsi"/>
          <w:spacing w:val="-16"/>
          <w:lang w:bidi="en-US"/>
        </w:rPr>
        <w:t xml:space="preserve"> </w:t>
      </w:r>
      <w:r w:rsidRPr="002D32E9">
        <w:rPr>
          <w:rFonts w:eastAsia="Times New Roman" w:cstheme="minorHAnsi"/>
          <w:lang w:bidi="en-US"/>
        </w:rPr>
        <w:t>declaration.</w:t>
      </w:r>
    </w:p>
    <w:p w14:paraId="19CB9F63" w14:textId="77777777" w:rsidR="002D32E9" w:rsidRPr="002D32E9" w:rsidRDefault="002D32E9" w:rsidP="002D32E9">
      <w:pPr>
        <w:widowControl w:val="0"/>
        <w:autoSpaceDE w:val="0"/>
        <w:autoSpaceDN w:val="0"/>
        <w:spacing w:before="10" w:after="0" w:line="240" w:lineRule="auto"/>
        <w:rPr>
          <w:rFonts w:eastAsia="Times New Roman" w:cstheme="minorHAnsi"/>
          <w:lang w:bidi="en-US"/>
        </w:rPr>
      </w:pPr>
    </w:p>
    <w:p w14:paraId="33AE5522" w14:textId="77777777" w:rsidR="002D32E9" w:rsidRPr="002D32E9" w:rsidRDefault="002D32E9" w:rsidP="002D32E9">
      <w:pPr>
        <w:widowControl w:val="0"/>
        <w:autoSpaceDE w:val="0"/>
        <w:autoSpaceDN w:val="0"/>
        <w:spacing w:after="0" w:line="240" w:lineRule="auto"/>
        <w:ind w:left="100" w:right="113"/>
        <w:jc w:val="both"/>
        <w:rPr>
          <w:rFonts w:eastAsia="Times New Roman" w:cstheme="minorHAnsi"/>
          <w:lang w:bidi="en-US"/>
        </w:rPr>
      </w:pPr>
      <w:r w:rsidRPr="002D32E9">
        <w:rPr>
          <w:rFonts w:eastAsia="Times New Roman" w:cstheme="minorHAnsi"/>
          <w:lang w:bidi="en-US"/>
        </w:rPr>
        <w:t>Currently, disaster emergency declaration and management powers are delegated by statute to</w:t>
      </w:r>
      <w:r w:rsidRPr="002D32E9">
        <w:rPr>
          <w:rFonts w:eastAsia="Times New Roman" w:cstheme="minorHAnsi"/>
          <w:spacing w:val="-42"/>
          <w:lang w:bidi="en-US"/>
        </w:rPr>
        <w:t xml:space="preserve"> </w:t>
      </w:r>
      <w:r w:rsidRPr="002D32E9">
        <w:rPr>
          <w:rFonts w:eastAsia="Times New Roman" w:cstheme="minorHAnsi"/>
          <w:lang w:bidi="en-US"/>
        </w:rPr>
        <w:t>the Governor. The Governor has the sole authority to issue and manage all disaster emergency declarations, which cannot extend beyond 90 days unless renewed by the Governor. The</w:t>
      </w:r>
      <w:r w:rsidRPr="002D32E9">
        <w:rPr>
          <w:rFonts w:eastAsia="Times New Roman" w:cstheme="minorHAnsi"/>
          <w:spacing w:val="-28"/>
          <w:lang w:bidi="en-US"/>
        </w:rPr>
        <w:t xml:space="preserve"> </w:t>
      </w:r>
      <w:r w:rsidRPr="002D32E9">
        <w:rPr>
          <w:rFonts w:eastAsia="Times New Roman" w:cstheme="minorHAnsi"/>
          <w:lang w:bidi="en-US"/>
        </w:rPr>
        <w:t>General Assembly</w:t>
      </w:r>
      <w:r w:rsidRPr="002D32E9">
        <w:rPr>
          <w:rFonts w:eastAsia="Times New Roman" w:cstheme="minorHAnsi"/>
          <w:spacing w:val="-16"/>
          <w:lang w:bidi="en-US"/>
        </w:rPr>
        <w:t xml:space="preserve"> </w:t>
      </w:r>
      <w:r w:rsidRPr="002D32E9">
        <w:rPr>
          <w:rFonts w:eastAsia="Times New Roman" w:cstheme="minorHAnsi"/>
          <w:lang w:bidi="en-US"/>
        </w:rPr>
        <w:t>may</w:t>
      </w:r>
      <w:r w:rsidRPr="002D32E9">
        <w:rPr>
          <w:rFonts w:eastAsia="Times New Roman" w:cstheme="minorHAnsi"/>
          <w:spacing w:val="-15"/>
          <w:lang w:bidi="en-US"/>
        </w:rPr>
        <w:t xml:space="preserve"> </w:t>
      </w:r>
      <w:r w:rsidRPr="002D32E9">
        <w:rPr>
          <w:rFonts w:eastAsia="Times New Roman" w:cstheme="minorHAnsi"/>
          <w:lang w:bidi="en-US"/>
        </w:rPr>
        <w:t>override</w:t>
      </w:r>
      <w:r w:rsidRPr="002D32E9">
        <w:rPr>
          <w:rFonts w:eastAsia="Times New Roman" w:cstheme="minorHAnsi"/>
          <w:spacing w:val="-12"/>
          <w:lang w:bidi="en-US"/>
        </w:rPr>
        <w:t xml:space="preserve"> </w:t>
      </w:r>
      <w:r w:rsidRPr="002D32E9">
        <w:rPr>
          <w:rFonts w:eastAsia="Times New Roman" w:cstheme="minorHAnsi"/>
          <w:lang w:bidi="en-US"/>
        </w:rPr>
        <w:t>a</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10"/>
          <w:lang w:bidi="en-US"/>
        </w:rPr>
        <w:t xml:space="preserve"> </w:t>
      </w:r>
      <w:r w:rsidRPr="002D32E9">
        <w:rPr>
          <w:rFonts w:eastAsia="Times New Roman" w:cstheme="minorHAnsi"/>
          <w:lang w:bidi="en-US"/>
        </w:rPr>
        <w:t>disaster</w:t>
      </w:r>
      <w:r w:rsidRPr="002D32E9">
        <w:rPr>
          <w:rFonts w:eastAsia="Times New Roman" w:cstheme="minorHAnsi"/>
          <w:spacing w:val="-12"/>
          <w:lang w:bidi="en-US"/>
        </w:rPr>
        <w:t xml:space="preserve"> </w:t>
      </w:r>
      <w:r w:rsidRPr="002D32E9">
        <w:rPr>
          <w:rFonts w:eastAsia="Times New Roman" w:cstheme="minorHAnsi"/>
          <w:lang w:bidi="en-US"/>
        </w:rPr>
        <w:t>emergency</w:t>
      </w:r>
      <w:r w:rsidRPr="002D32E9">
        <w:rPr>
          <w:rFonts w:eastAsia="Times New Roman" w:cstheme="minorHAnsi"/>
          <w:spacing w:val="-15"/>
          <w:lang w:bidi="en-US"/>
        </w:rPr>
        <w:t xml:space="preserve"> </w:t>
      </w:r>
      <w:r w:rsidRPr="002D32E9">
        <w:rPr>
          <w:rFonts w:eastAsia="Times New Roman" w:cstheme="minorHAnsi"/>
          <w:lang w:bidi="en-US"/>
        </w:rPr>
        <w:t>declaration</w:t>
      </w:r>
      <w:r w:rsidRPr="002D32E9">
        <w:rPr>
          <w:rFonts w:eastAsia="Times New Roman" w:cstheme="minorHAnsi"/>
          <w:spacing w:val="-11"/>
          <w:lang w:bidi="en-US"/>
        </w:rPr>
        <w:t xml:space="preserve"> </w:t>
      </w:r>
      <w:r w:rsidRPr="002D32E9">
        <w:rPr>
          <w:rFonts w:eastAsia="Times New Roman" w:cstheme="minorHAnsi"/>
          <w:lang w:bidi="en-US"/>
        </w:rPr>
        <w:t>by</w:t>
      </w:r>
      <w:r w:rsidRPr="002D32E9">
        <w:rPr>
          <w:rFonts w:eastAsia="Times New Roman" w:cstheme="minorHAnsi"/>
          <w:spacing w:val="-15"/>
          <w:lang w:bidi="en-US"/>
        </w:rPr>
        <w:t xml:space="preserve"> </w:t>
      </w:r>
      <w:r w:rsidRPr="002D32E9">
        <w:rPr>
          <w:rFonts w:eastAsia="Times New Roman" w:cstheme="minorHAnsi"/>
          <w:lang w:bidi="en-US"/>
        </w:rPr>
        <w:t>concurrent</w:t>
      </w:r>
      <w:r w:rsidRPr="002D32E9">
        <w:rPr>
          <w:rFonts w:eastAsia="Times New Roman" w:cstheme="minorHAnsi"/>
          <w:spacing w:val="-11"/>
          <w:lang w:bidi="en-US"/>
        </w:rPr>
        <w:t xml:space="preserve"> </w:t>
      </w:r>
      <w:r w:rsidRPr="002D32E9">
        <w:rPr>
          <w:rFonts w:eastAsia="Times New Roman" w:cstheme="minorHAnsi"/>
          <w:lang w:bidi="en-US"/>
        </w:rPr>
        <w:t>resolution</w:t>
      </w:r>
      <w:r w:rsidRPr="002D32E9">
        <w:rPr>
          <w:rFonts w:eastAsia="Times New Roman" w:cstheme="minorHAnsi"/>
          <w:spacing w:val="-10"/>
          <w:lang w:bidi="en-US"/>
        </w:rPr>
        <w:t xml:space="preserve"> </w:t>
      </w:r>
      <w:r w:rsidRPr="002D32E9">
        <w:rPr>
          <w:rFonts w:eastAsia="Times New Roman" w:cstheme="minorHAnsi"/>
          <w:lang w:bidi="en-US"/>
        </w:rPr>
        <w:t>that must be presented to the Governor for his approval or</w:t>
      </w:r>
      <w:r w:rsidRPr="002D32E9">
        <w:rPr>
          <w:rFonts w:eastAsia="Times New Roman" w:cstheme="minorHAnsi"/>
          <w:spacing w:val="-3"/>
          <w:lang w:bidi="en-US"/>
        </w:rPr>
        <w:t xml:space="preserve"> </w:t>
      </w:r>
      <w:r w:rsidRPr="002D32E9">
        <w:rPr>
          <w:rFonts w:eastAsia="Times New Roman" w:cstheme="minorHAnsi"/>
          <w:lang w:bidi="en-US"/>
        </w:rPr>
        <w:t>veto.</w:t>
      </w:r>
    </w:p>
    <w:p w14:paraId="4204CDB9"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4D54F9EA" w14:textId="77777777" w:rsidR="002D32E9" w:rsidRPr="002D32E9" w:rsidRDefault="002D32E9" w:rsidP="002D32E9">
      <w:pPr>
        <w:widowControl w:val="0"/>
        <w:autoSpaceDE w:val="0"/>
        <w:autoSpaceDN w:val="0"/>
        <w:spacing w:after="0" w:line="240" w:lineRule="auto"/>
        <w:ind w:left="100" w:right="116"/>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8"/>
          <w:lang w:bidi="en-US"/>
        </w:rPr>
        <w:t xml:space="preserve"> </w:t>
      </w:r>
      <w:r w:rsidRPr="002D32E9">
        <w:rPr>
          <w:rFonts w:eastAsia="Times New Roman" w:cstheme="minorHAnsi"/>
          <w:lang w:bidi="en-US"/>
        </w:rPr>
        <w:t>approved,</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would</w:t>
      </w:r>
      <w:r w:rsidRPr="002D32E9">
        <w:rPr>
          <w:rFonts w:eastAsia="Times New Roman" w:cstheme="minorHAnsi"/>
          <w:spacing w:val="-8"/>
          <w:lang w:bidi="en-US"/>
        </w:rPr>
        <w:t xml:space="preserve"> </w:t>
      </w:r>
      <w:r w:rsidRPr="002D32E9">
        <w:rPr>
          <w:rFonts w:eastAsia="Times New Roman" w:cstheme="minorHAnsi"/>
          <w:lang w:bidi="en-US"/>
        </w:rPr>
        <w:t>transfer</w:t>
      </w:r>
      <w:r w:rsidRPr="002D32E9">
        <w:rPr>
          <w:rFonts w:eastAsia="Times New Roman" w:cstheme="minorHAnsi"/>
          <w:spacing w:val="-9"/>
          <w:lang w:bidi="en-US"/>
        </w:rPr>
        <w:t xml:space="preserve"> </w:t>
      </w:r>
      <w:r w:rsidRPr="002D32E9">
        <w:rPr>
          <w:rFonts w:eastAsia="Times New Roman" w:cstheme="minorHAnsi"/>
          <w:lang w:bidi="en-US"/>
        </w:rPr>
        <w:t>certain</w:t>
      </w:r>
      <w:r w:rsidRPr="002D32E9">
        <w:rPr>
          <w:rFonts w:eastAsia="Times New Roman" w:cstheme="minorHAnsi"/>
          <w:spacing w:val="-6"/>
          <w:lang w:bidi="en-US"/>
        </w:rPr>
        <w:t xml:space="preserve"> </w:t>
      </w:r>
      <w:r w:rsidRPr="002D32E9">
        <w:rPr>
          <w:rFonts w:eastAsia="Times New Roman" w:cstheme="minorHAnsi"/>
          <w:lang w:bidi="en-US"/>
        </w:rPr>
        <w:t>of</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6"/>
          <w:lang w:bidi="en-US"/>
        </w:rPr>
        <w:t xml:space="preserve"> </w:t>
      </w:r>
      <w:r w:rsidRPr="002D32E9">
        <w:rPr>
          <w:rFonts w:eastAsia="Times New Roman" w:cstheme="minorHAnsi"/>
          <w:lang w:bidi="en-US"/>
        </w:rPr>
        <w:t>existing</w:t>
      </w:r>
      <w:r w:rsidRPr="002D32E9">
        <w:rPr>
          <w:rFonts w:eastAsia="Times New Roman" w:cstheme="minorHAnsi"/>
          <w:spacing w:val="-11"/>
          <w:lang w:bidi="en-US"/>
        </w:rPr>
        <w:t xml:space="preserve"> </w:t>
      </w:r>
      <w:r w:rsidRPr="002D32E9">
        <w:rPr>
          <w:rFonts w:eastAsia="Times New Roman" w:cstheme="minorHAnsi"/>
          <w:lang w:bidi="en-US"/>
        </w:rPr>
        <w:t>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9"/>
          <w:lang w:bidi="en-US"/>
        </w:rPr>
        <w:t xml:space="preserve"> </w:t>
      </w:r>
      <w:r w:rsidRPr="002D32E9">
        <w:rPr>
          <w:rFonts w:eastAsia="Times New Roman" w:cstheme="minorHAnsi"/>
          <w:lang w:bidi="en-US"/>
        </w:rPr>
        <w:t>respond to and manage disaster emergencies to the General Assembly. The Governor would retain the 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issue</w:t>
      </w:r>
      <w:r w:rsidRPr="002D32E9">
        <w:rPr>
          <w:rFonts w:eastAsia="Times New Roman" w:cstheme="minorHAnsi"/>
          <w:spacing w:val="-9"/>
          <w:lang w:bidi="en-US"/>
        </w:rPr>
        <w:t xml:space="preserve"> </w:t>
      </w:r>
      <w:r w:rsidRPr="002D32E9">
        <w:rPr>
          <w:rFonts w:eastAsia="Times New Roman" w:cstheme="minorHAnsi"/>
          <w:lang w:bidi="en-US"/>
        </w:rPr>
        <w:t>an</w:t>
      </w:r>
      <w:r w:rsidRPr="002D32E9">
        <w:rPr>
          <w:rFonts w:eastAsia="Times New Roman" w:cstheme="minorHAnsi"/>
          <w:spacing w:val="-6"/>
          <w:lang w:bidi="en-US"/>
        </w:rPr>
        <w:t xml:space="preserve"> </w:t>
      </w:r>
      <w:r w:rsidRPr="002D32E9">
        <w:rPr>
          <w:rFonts w:eastAsia="Times New Roman" w:cstheme="minorHAnsi"/>
          <w:lang w:bidi="en-US"/>
        </w:rPr>
        <w:t>initial</w:t>
      </w:r>
      <w:r w:rsidRPr="002D32E9">
        <w:rPr>
          <w:rFonts w:eastAsia="Times New Roman" w:cstheme="minorHAnsi"/>
          <w:spacing w:val="-8"/>
          <w:lang w:bidi="en-US"/>
        </w:rPr>
        <w:t xml:space="preserve"> </w:t>
      </w:r>
      <w:r w:rsidRPr="002D32E9">
        <w:rPr>
          <w:rFonts w:eastAsia="Times New Roman" w:cstheme="minorHAnsi"/>
          <w:lang w:bidi="en-US"/>
        </w:rPr>
        <w:t>disaster</w:t>
      </w:r>
      <w:r w:rsidRPr="002D32E9">
        <w:rPr>
          <w:rFonts w:eastAsia="Times New Roman" w:cstheme="minorHAnsi"/>
          <w:spacing w:val="-6"/>
          <w:lang w:bidi="en-US"/>
        </w:rPr>
        <w:t xml:space="preserve"> </w:t>
      </w:r>
      <w:r w:rsidRPr="002D32E9">
        <w:rPr>
          <w:rFonts w:eastAsia="Times New Roman" w:cstheme="minorHAnsi"/>
          <w:lang w:bidi="en-US"/>
        </w:rPr>
        <w:t>emergency</w:t>
      </w:r>
      <w:r w:rsidRPr="002D32E9">
        <w:rPr>
          <w:rFonts w:eastAsia="Times New Roman" w:cstheme="minorHAnsi"/>
          <w:spacing w:val="-13"/>
          <w:lang w:bidi="en-US"/>
        </w:rPr>
        <w:t xml:space="preserve"> </w:t>
      </w:r>
      <w:r w:rsidRPr="002D32E9">
        <w:rPr>
          <w:rFonts w:eastAsia="Times New Roman" w:cstheme="minorHAnsi"/>
          <w:lang w:bidi="en-US"/>
        </w:rPr>
        <w:t>declaration</w:t>
      </w:r>
      <w:r w:rsidRPr="002D32E9">
        <w:rPr>
          <w:rFonts w:eastAsia="Times New Roman" w:cstheme="minorHAnsi"/>
          <w:spacing w:val="-9"/>
          <w:lang w:bidi="en-US"/>
        </w:rPr>
        <w:t xml:space="preserve"> </w:t>
      </w:r>
      <w:r w:rsidRPr="002D32E9">
        <w:rPr>
          <w:rFonts w:eastAsia="Times New Roman" w:cstheme="minorHAnsi"/>
          <w:lang w:bidi="en-US"/>
        </w:rPr>
        <w:t>but</w:t>
      </w:r>
      <w:r w:rsidRPr="002D32E9">
        <w:rPr>
          <w:rFonts w:eastAsia="Times New Roman" w:cstheme="minorHAnsi"/>
          <w:spacing w:val="-7"/>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declaration’s</w:t>
      </w:r>
      <w:r w:rsidRPr="002D32E9">
        <w:rPr>
          <w:rFonts w:eastAsia="Times New Roman" w:cstheme="minorHAnsi"/>
          <w:spacing w:val="-8"/>
          <w:lang w:bidi="en-US"/>
        </w:rPr>
        <w:t xml:space="preserve"> </w:t>
      </w:r>
      <w:r w:rsidRPr="002D32E9">
        <w:rPr>
          <w:rFonts w:eastAsia="Times New Roman" w:cstheme="minorHAnsi"/>
          <w:lang w:bidi="en-US"/>
        </w:rPr>
        <w:t>permissible</w:t>
      </w:r>
      <w:r w:rsidRPr="002D32E9">
        <w:rPr>
          <w:rFonts w:eastAsia="Times New Roman" w:cstheme="minorHAnsi"/>
          <w:spacing w:val="-9"/>
          <w:lang w:bidi="en-US"/>
        </w:rPr>
        <w:t xml:space="preserve"> </w:t>
      </w:r>
      <w:r w:rsidRPr="002D32E9">
        <w:rPr>
          <w:rFonts w:eastAsia="Times New Roman" w:cstheme="minorHAnsi"/>
          <w:lang w:bidi="en-US"/>
        </w:rPr>
        <w:t>length would be reduced from 90 to 21 days. The sole authority to extend a declaration would lie with the</w:t>
      </w:r>
      <w:r w:rsidRPr="002D32E9">
        <w:rPr>
          <w:rFonts w:eastAsia="Times New Roman" w:cstheme="minorHAnsi"/>
          <w:spacing w:val="-18"/>
          <w:lang w:bidi="en-US"/>
        </w:rPr>
        <w:t xml:space="preserve"> </w:t>
      </w:r>
      <w:r w:rsidRPr="002D32E9">
        <w:rPr>
          <w:rFonts w:eastAsia="Times New Roman" w:cstheme="minorHAnsi"/>
          <w:lang w:bidi="en-US"/>
        </w:rPr>
        <w:t>General</w:t>
      </w:r>
      <w:r w:rsidRPr="002D32E9">
        <w:rPr>
          <w:rFonts w:eastAsia="Times New Roman" w:cstheme="minorHAnsi"/>
          <w:spacing w:val="-13"/>
          <w:lang w:bidi="en-US"/>
        </w:rPr>
        <w:t xml:space="preserve"> </w:t>
      </w:r>
      <w:r w:rsidRPr="002D32E9">
        <w:rPr>
          <w:rFonts w:eastAsia="Times New Roman" w:cstheme="minorHAnsi"/>
          <w:lang w:bidi="en-US"/>
        </w:rPr>
        <w:t>Assembly;</w:t>
      </w:r>
      <w:r w:rsidRPr="002D32E9">
        <w:rPr>
          <w:rFonts w:eastAsia="Times New Roman" w:cstheme="minorHAnsi"/>
          <w:spacing w:val="-15"/>
          <w:lang w:bidi="en-US"/>
        </w:rPr>
        <w:t xml:space="preserve"> </w:t>
      </w:r>
      <w:r w:rsidRPr="002D32E9">
        <w:rPr>
          <w:rFonts w:eastAsia="Times New Roman" w:cstheme="minorHAnsi"/>
          <w:lang w:bidi="en-US"/>
        </w:rPr>
        <w:t>presently,</w:t>
      </w:r>
      <w:r w:rsidRPr="002D32E9">
        <w:rPr>
          <w:rFonts w:eastAsia="Times New Roman" w:cstheme="minorHAnsi"/>
          <w:spacing w:val="-14"/>
          <w:lang w:bidi="en-US"/>
        </w:rPr>
        <w:t xml:space="preserve"> </w:t>
      </w:r>
      <w:r w:rsidRPr="002D32E9">
        <w:rPr>
          <w:rFonts w:eastAsia="Times New Roman" w:cstheme="minorHAnsi"/>
          <w:lang w:bidi="en-US"/>
        </w:rPr>
        <w:t>this</w:t>
      </w:r>
      <w:r w:rsidRPr="002D32E9">
        <w:rPr>
          <w:rFonts w:eastAsia="Times New Roman" w:cstheme="minorHAnsi"/>
          <w:spacing w:val="-16"/>
          <w:lang w:bidi="en-US"/>
        </w:rPr>
        <w:t xml:space="preserve"> </w:t>
      </w:r>
      <w:r w:rsidRPr="002D32E9">
        <w:rPr>
          <w:rFonts w:eastAsia="Times New Roman" w:cstheme="minorHAnsi"/>
          <w:lang w:bidi="en-US"/>
        </w:rPr>
        <w:t>power</w:t>
      </w:r>
      <w:r w:rsidRPr="002D32E9">
        <w:rPr>
          <w:rFonts w:eastAsia="Times New Roman" w:cstheme="minorHAnsi"/>
          <w:spacing w:val="-14"/>
          <w:lang w:bidi="en-US"/>
        </w:rPr>
        <w:t xml:space="preserve"> </w:t>
      </w:r>
      <w:r w:rsidRPr="002D32E9">
        <w:rPr>
          <w:rFonts w:eastAsia="Times New Roman" w:cstheme="minorHAnsi"/>
          <w:lang w:bidi="en-US"/>
        </w:rPr>
        <w:t>rests</w:t>
      </w:r>
      <w:r w:rsidRPr="002D32E9">
        <w:rPr>
          <w:rFonts w:eastAsia="Times New Roman" w:cstheme="minorHAnsi"/>
          <w:spacing w:val="-14"/>
          <w:lang w:bidi="en-US"/>
        </w:rPr>
        <w:t xml:space="preserve"> </w:t>
      </w:r>
      <w:r w:rsidRPr="002D32E9">
        <w:rPr>
          <w:rFonts w:eastAsia="Times New Roman" w:cstheme="minorHAnsi"/>
          <w:lang w:bidi="en-US"/>
        </w:rPr>
        <w:t>with</w:t>
      </w:r>
      <w:r w:rsidRPr="002D32E9">
        <w:rPr>
          <w:rFonts w:eastAsia="Times New Roman" w:cstheme="minorHAnsi"/>
          <w:spacing w:val="-16"/>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Governor.</w:t>
      </w:r>
      <w:r w:rsidRPr="002D32E9">
        <w:rPr>
          <w:rFonts w:eastAsia="Times New Roman" w:cstheme="minorHAnsi"/>
          <w:spacing w:val="30"/>
          <w:lang w:bidi="en-US"/>
        </w:rPr>
        <w:t xml:space="preserve"> </w:t>
      </w:r>
      <w:r w:rsidRPr="002D32E9">
        <w:rPr>
          <w:rFonts w:eastAsia="Times New Roman" w:cstheme="minorHAnsi"/>
          <w:lang w:bidi="en-US"/>
        </w:rPr>
        <w:t>Upon</w:t>
      </w:r>
      <w:r w:rsidRPr="002D32E9">
        <w:rPr>
          <w:rFonts w:eastAsia="Times New Roman" w:cstheme="minorHAnsi"/>
          <w:spacing w:val="-13"/>
          <w:lang w:bidi="en-US"/>
        </w:rPr>
        <w:t xml:space="preserve"> </w:t>
      </w:r>
      <w:r w:rsidRPr="002D32E9">
        <w:rPr>
          <w:rFonts w:eastAsia="Times New Roman" w:cstheme="minorHAnsi"/>
          <w:lang w:bidi="en-US"/>
        </w:rPr>
        <w:t>expiration</w:t>
      </w:r>
      <w:r w:rsidRPr="002D32E9">
        <w:rPr>
          <w:rFonts w:eastAsia="Times New Roman" w:cstheme="minorHAnsi"/>
          <w:spacing w:val="-17"/>
          <w:lang w:bidi="en-US"/>
        </w:rPr>
        <w:t xml:space="preserve"> </w:t>
      </w:r>
      <w:r w:rsidRPr="002D32E9">
        <w:rPr>
          <w:rFonts w:eastAsia="Times New Roman" w:cstheme="minorHAnsi"/>
          <w:lang w:bidi="en-US"/>
        </w:rPr>
        <w:t>of</w:t>
      </w:r>
      <w:r w:rsidRPr="002D32E9">
        <w:rPr>
          <w:rFonts w:eastAsia="Times New Roman" w:cstheme="minorHAnsi"/>
          <w:spacing w:val="-17"/>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initial declaration,</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6"/>
          <w:lang w:bidi="en-US"/>
        </w:rPr>
        <w:t xml:space="preserve"> </w:t>
      </w:r>
      <w:r w:rsidRPr="002D32E9">
        <w:rPr>
          <w:rFonts w:eastAsia="Times New Roman" w:cstheme="minorHAnsi"/>
          <w:lang w:bidi="en-US"/>
        </w:rPr>
        <w:t>prohibits</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Governor</w:t>
      </w:r>
      <w:r w:rsidRPr="002D32E9">
        <w:rPr>
          <w:rFonts w:eastAsia="Times New Roman" w:cstheme="minorHAnsi"/>
          <w:spacing w:val="-7"/>
          <w:lang w:bidi="en-US"/>
        </w:rPr>
        <w:t xml:space="preserve"> </w:t>
      </w:r>
      <w:r w:rsidRPr="002D32E9">
        <w:rPr>
          <w:rFonts w:eastAsia="Times New Roman" w:cstheme="minorHAnsi"/>
          <w:lang w:bidi="en-US"/>
        </w:rPr>
        <w:t>from</w:t>
      </w:r>
      <w:r w:rsidRPr="002D32E9">
        <w:rPr>
          <w:rFonts w:eastAsia="Times New Roman" w:cstheme="minorHAnsi"/>
          <w:spacing w:val="-6"/>
          <w:lang w:bidi="en-US"/>
        </w:rPr>
        <w:t xml:space="preserve"> </w:t>
      </w:r>
      <w:r w:rsidRPr="002D32E9">
        <w:rPr>
          <w:rFonts w:eastAsia="Times New Roman" w:cstheme="minorHAnsi"/>
          <w:lang w:bidi="en-US"/>
        </w:rPr>
        <w:t>issuing</w:t>
      </w:r>
      <w:r w:rsidRPr="002D32E9">
        <w:rPr>
          <w:rFonts w:eastAsia="Times New Roman" w:cstheme="minorHAnsi"/>
          <w:spacing w:val="-9"/>
          <w:lang w:bidi="en-US"/>
        </w:rPr>
        <w:t xml:space="preserve"> </w:t>
      </w:r>
      <w:r w:rsidRPr="002D32E9">
        <w:rPr>
          <w:rFonts w:eastAsia="Times New Roman" w:cstheme="minorHAnsi"/>
          <w:lang w:bidi="en-US"/>
        </w:rPr>
        <w:t>a</w:t>
      </w:r>
      <w:r w:rsidRPr="002D32E9">
        <w:rPr>
          <w:rFonts w:eastAsia="Times New Roman" w:cstheme="minorHAnsi"/>
          <w:spacing w:val="-7"/>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declaration</w:t>
      </w:r>
      <w:r w:rsidRPr="002D32E9">
        <w:rPr>
          <w:rFonts w:eastAsia="Times New Roman" w:cstheme="minorHAnsi"/>
          <w:spacing w:val="-5"/>
          <w:lang w:bidi="en-US"/>
        </w:rPr>
        <w:t xml:space="preserve"> </w:t>
      </w:r>
      <w:r w:rsidRPr="002D32E9">
        <w:rPr>
          <w:rFonts w:eastAsia="Times New Roman" w:cstheme="minorHAnsi"/>
          <w:lang w:bidi="en-US"/>
        </w:rPr>
        <w:t>based</w:t>
      </w:r>
      <w:r w:rsidRPr="002D32E9">
        <w:rPr>
          <w:rFonts w:eastAsia="Times New Roman" w:cstheme="minorHAnsi"/>
          <w:spacing w:val="-6"/>
          <w:lang w:bidi="en-US"/>
        </w:rPr>
        <w:t xml:space="preserve"> </w:t>
      </w:r>
      <w:r w:rsidRPr="002D32E9">
        <w:rPr>
          <w:rFonts w:eastAsia="Times New Roman" w:cstheme="minorHAnsi"/>
          <w:lang w:bidi="en-US"/>
        </w:rPr>
        <w:t>upon</w:t>
      </w:r>
      <w:r w:rsidRPr="002D32E9">
        <w:rPr>
          <w:rFonts w:eastAsia="Times New Roman" w:cstheme="minorHAnsi"/>
          <w:spacing w:val="-6"/>
          <w:lang w:bidi="en-US"/>
        </w:rPr>
        <w:t xml:space="preserve"> </w:t>
      </w:r>
      <w:r w:rsidRPr="002D32E9">
        <w:rPr>
          <w:rFonts w:eastAsia="Times New Roman" w:cstheme="minorHAnsi"/>
          <w:lang w:bidi="en-US"/>
        </w:rPr>
        <w:t>the same or substantially similar facts without the approval of the General Assembly. The Governor would no longer have unilateral authority to manage disasters, but would have to do so consistent with the laws passed by the General</w:t>
      </w:r>
      <w:r w:rsidRPr="002D32E9">
        <w:rPr>
          <w:rFonts w:eastAsia="Times New Roman" w:cstheme="minorHAnsi"/>
          <w:spacing w:val="-8"/>
          <w:lang w:bidi="en-US"/>
        </w:rPr>
        <w:t xml:space="preserve"> </w:t>
      </w:r>
      <w:r w:rsidRPr="002D32E9">
        <w:rPr>
          <w:rFonts w:eastAsia="Times New Roman" w:cstheme="minorHAnsi"/>
          <w:lang w:bidi="en-US"/>
        </w:rPr>
        <w:t>Assembly.</w:t>
      </w:r>
    </w:p>
    <w:p w14:paraId="50045954"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51E3C4C1" w14:textId="77777777" w:rsidR="002D32E9" w:rsidRPr="002D32E9" w:rsidRDefault="002D32E9" w:rsidP="002D32E9">
      <w:pPr>
        <w:widowControl w:val="0"/>
        <w:autoSpaceDE w:val="0"/>
        <w:autoSpaceDN w:val="0"/>
        <w:spacing w:after="0" w:line="240" w:lineRule="auto"/>
        <w:ind w:left="100" w:right="117"/>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6"/>
          <w:lang w:bidi="en-US"/>
        </w:rPr>
        <w:t xml:space="preserve"> </w:t>
      </w:r>
      <w:r w:rsidRPr="002D32E9">
        <w:rPr>
          <w:rFonts w:eastAsia="Times New Roman" w:cstheme="minorHAnsi"/>
          <w:lang w:bidi="en-US"/>
        </w:rPr>
        <w:t>approved,</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General</w:t>
      </w:r>
      <w:r w:rsidRPr="002D32E9">
        <w:rPr>
          <w:rFonts w:eastAsia="Times New Roman" w:cstheme="minorHAnsi"/>
          <w:spacing w:val="-3"/>
          <w:lang w:bidi="en-US"/>
        </w:rPr>
        <w:t xml:space="preserve"> </w:t>
      </w:r>
      <w:r w:rsidRPr="002D32E9">
        <w:rPr>
          <w:rFonts w:eastAsia="Times New Roman" w:cstheme="minorHAnsi"/>
          <w:lang w:bidi="en-US"/>
        </w:rPr>
        <w:t>Assembly</w:t>
      </w:r>
      <w:r w:rsidRPr="002D32E9">
        <w:rPr>
          <w:rFonts w:eastAsia="Times New Roman" w:cstheme="minorHAnsi"/>
          <w:spacing w:val="-11"/>
          <w:lang w:bidi="en-US"/>
        </w:rPr>
        <w:t xml:space="preserve"> </w:t>
      </w:r>
      <w:r w:rsidRPr="002D32E9">
        <w:rPr>
          <w:rFonts w:eastAsia="Times New Roman" w:cstheme="minorHAnsi"/>
          <w:lang w:bidi="en-US"/>
        </w:rPr>
        <w:t>would</w:t>
      </w:r>
      <w:r w:rsidRPr="002D32E9">
        <w:rPr>
          <w:rFonts w:eastAsia="Times New Roman" w:cstheme="minorHAnsi"/>
          <w:spacing w:val="-6"/>
          <w:lang w:bidi="en-US"/>
        </w:rPr>
        <w:t xml:space="preserve"> </w:t>
      </w:r>
      <w:r w:rsidRPr="002D32E9">
        <w:rPr>
          <w:rFonts w:eastAsia="Times New Roman" w:cstheme="minorHAnsi"/>
          <w:lang w:bidi="en-US"/>
        </w:rPr>
        <w:t>be</w:t>
      </w:r>
      <w:r w:rsidRPr="002D32E9">
        <w:rPr>
          <w:rFonts w:eastAsia="Times New Roman" w:cstheme="minorHAnsi"/>
          <w:spacing w:val="-7"/>
          <w:lang w:bidi="en-US"/>
        </w:rPr>
        <w:t xml:space="preserve"> </w:t>
      </w:r>
      <w:r w:rsidRPr="002D32E9">
        <w:rPr>
          <w:rFonts w:eastAsia="Times New Roman" w:cstheme="minorHAnsi"/>
          <w:lang w:bidi="en-US"/>
        </w:rPr>
        <w:t>required</w:t>
      </w:r>
      <w:r w:rsidRPr="002D32E9">
        <w:rPr>
          <w:rFonts w:eastAsia="Times New Roman" w:cstheme="minorHAnsi"/>
          <w:spacing w:val="-7"/>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pass</w:t>
      </w:r>
      <w:r w:rsidRPr="002D32E9">
        <w:rPr>
          <w:rFonts w:eastAsia="Times New Roman" w:cstheme="minorHAnsi"/>
          <w:spacing w:val="-6"/>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laws</w:t>
      </w:r>
      <w:r w:rsidRPr="002D32E9">
        <w:rPr>
          <w:rFonts w:eastAsia="Times New Roman" w:cstheme="minorHAnsi"/>
          <w:spacing w:val="-6"/>
          <w:lang w:bidi="en-US"/>
        </w:rPr>
        <w:t xml:space="preserve"> </w:t>
      </w:r>
      <w:r w:rsidRPr="002D32E9">
        <w:rPr>
          <w:rFonts w:eastAsia="Times New Roman" w:cstheme="minorHAnsi"/>
          <w:lang w:bidi="en-US"/>
        </w:rPr>
        <w:t>establishing</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manner</w:t>
      </w:r>
      <w:r w:rsidRPr="002D32E9">
        <w:rPr>
          <w:rFonts w:eastAsia="Times New Roman" w:cstheme="minorHAnsi"/>
          <w:spacing w:val="-7"/>
          <w:lang w:bidi="en-US"/>
        </w:rPr>
        <w:t xml:space="preserve"> </w:t>
      </w:r>
      <w:r w:rsidRPr="002D32E9">
        <w:rPr>
          <w:rFonts w:eastAsia="Times New Roman" w:cstheme="minorHAnsi"/>
          <w:lang w:bidi="en-US"/>
        </w:rPr>
        <w:t>in which each type of disaster shall be managed. If added to the Pennsylvania Constitution, the proposed amendment cannot be modified or repealed except by a judicial decision finding all or part</w:t>
      </w:r>
      <w:r w:rsidRPr="002D32E9">
        <w:rPr>
          <w:rFonts w:eastAsia="Times New Roman" w:cstheme="minorHAnsi"/>
          <w:spacing w:val="-8"/>
          <w:lang w:bidi="en-US"/>
        </w:rPr>
        <w:t xml:space="preserve"> </w:t>
      </w:r>
      <w:r w:rsidRPr="002D32E9">
        <w:rPr>
          <w:rFonts w:eastAsia="Times New Roman" w:cstheme="minorHAnsi"/>
          <w:lang w:bidi="en-US"/>
        </w:rPr>
        <w:t>of</w:t>
      </w:r>
      <w:r w:rsidRPr="002D32E9">
        <w:rPr>
          <w:rFonts w:eastAsia="Times New Roman" w:cstheme="minorHAnsi"/>
          <w:spacing w:val="-8"/>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proposed</w:t>
      </w:r>
      <w:r w:rsidRPr="002D32E9">
        <w:rPr>
          <w:rFonts w:eastAsia="Times New Roman" w:cstheme="minorHAnsi"/>
          <w:spacing w:val="-5"/>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unconstitutional</w:t>
      </w:r>
      <w:r w:rsidRPr="002D32E9">
        <w:rPr>
          <w:rFonts w:eastAsia="Times New Roman" w:cstheme="minorHAnsi"/>
          <w:spacing w:val="-7"/>
          <w:lang w:bidi="en-US"/>
        </w:rPr>
        <w:t xml:space="preserve"> </w:t>
      </w:r>
      <w:r w:rsidRPr="002D32E9">
        <w:rPr>
          <w:rFonts w:eastAsia="Times New Roman" w:cstheme="minorHAnsi"/>
          <w:lang w:bidi="en-US"/>
        </w:rPr>
        <w:t>or</w:t>
      </w:r>
      <w:r w:rsidRPr="002D32E9">
        <w:rPr>
          <w:rFonts w:eastAsia="Times New Roman" w:cstheme="minorHAnsi"/>
          <w:spacing w:val="-9"/>
          <w:lang w:bidi="en-US"/>
        </w:rPr>
        <w:t xml:space="preserve"> </w:t>
      </w:r>
      <w:r w:rsidRPr="002D32E9">
        <w:rPr>
          <w:rFonts w:eastAsia="Times New Roman" w:cstheme="minorHAnsi"/>
          <w:lang w:bidi="en-US"/>
        </w:rPr>
        <w:t>by</w:t>
      </w:r>
      <w:r w:rsidRPr="002D32E9">
        <w:rPr>
          <w:rFonts w:eastAsia="Times New Roman" w:cstheme="minorHAnsi"/>
          <w:spacing w:val="-12"/>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approval</w:t>
      </w:r>
      <w:r w:rsidRPr="002D32E9">
        <w:rPr>
          <w:rFonts w:eastAsia="Times New Roman" w:cstheme="minorHAnsi"/>
          <w:spacing w:val="-5"/>
          <w:lang w:bidi="en-US"/>
        </w:rPr>
        <w:t xml:space="preserve"> </w:t>
      </w:r>
      <w:r w:rsidRPr="002D32E9">
        <w:rPr>
          <w:rFonts w:eastAsia="Times New Roman" w:cstheme="minorHAnsi"/>
          <w:lang w:bidi="en-US"/>
        </w:rPr>
        <w:t>of</w:t>
      </w:r>
      <w:r w:rsidRPr="002D32E9">
        <w:rPr>
          <w:rFonts w:eastAsia="Times New Roman" w:cstheme="minorHAnsi"/>
          <w:spacing w:val="-7"/>
          <w:lang w:bidi="en-US"/>
        </w:rPr>
        <w:t xml:space="preserve"> </w:t>
      </w:r>
      <w:r w:rsidRPr="002D32E9">
        <w:rPr>
          <w:rFonts w:eastAsia="Times New Roman" w:cstheme="minorHAnsi"/>
          <w:lang w:bidi="en-US"/>
        </w:rPr>
        <w:t>a</w:t>
      </w:r>
      <w:r w:rsidRPr="002D32E9">
        <w:rPr>
          <w:rFonts w:eastAsia="Times New Roman" w:cstheme="minorHAnsi"/>
          <w:spacing w:val="-9"/>
          <w:lang w:bidi="en-US"/>
        </w:rPr>
        <w:t xml:space="preserve"> </w:t>
      </w:r>
      <w:r w:rsidRPr="002D32E9">
        <w:rPr>
          <w:rFonts w:eastAsia="Times New Roman" w:cstheme="minorHAnsi"/>
          <w:lang w:bidi="en-US"/>
        </w:rPr>
        <w:t>subsequent</w:t>
      </w:r>
      <w:r w:rsidRPr="002D32E9">
        <w:rPr>
          <w:rFonts w:eastAsia="Times New Roman" w:cstheme="minorHAnsi"/>
          <w:spacing w:val="-7"/>
          <w:lang w:bidi="en-US"/>
        </w:rPr>
        <w:t xml:space="preserve"> </w:t>
      </w:r>
      <w:r w:rsidRPr="002D32E9">
        <w:rPr>
          <w:rFonts w:eastAsia="Times New Roman" w:cstheme="minorHAnsi"/>
          <w:lang w:bidi="en-US"/>
        </w:rPr>
        <w:t>constitutional amendment.</w:t>
      </w:r>
    </w:p>
    <w:p w14:paraId="2A0006C4" w14:textId="77777777" w:rsidR="002D32E9" w:rsidRPr="002D32E9" w:rsidRDefault="002D32E9" w:rsidP="002D32E9">
      <w:pPr>
        <w:widowControl w:val="0"/>
        <w:autoSpaceDE w:val="0"/>
        <w:autoSpaceDN w:val="0"/>
        <w:spacing w:before="180" w:after="0" w:line="259" w:lineRule="auto"/>
        <w:ind w:left="119" w:right="40" w:firstLine="601"/>
        <w:jc w:val="both"/>
        <w:rPr>
          <w:rFonts w:eastAsia="Calibri" w:cstheme="minorHAnsi"/>
        </w:rPr>
      </w:pPr>
    </w:p>
    <w:p w14:paraId="356DACC2" w14:textId="77777777" w:rsidR="002D32E9" w:rsidRPr="002D32E9" w:rsidRDefault="002D32E9" w:rsidP="002D32E9">
      <w:pPr>
        <w:widowControl w:val="0"/>
        <w:autoSpaceDE w:val="0"/>
        <w:autoSpaceDN w:val="0"/>
        <w:spacing w:before="11" w:after="0" w:line="240" w:lineRule="auto"/>
        <w:ind w:right="40"/>
        <w:rPr>
          <w:rFonts w:eastAsia="Calibri" w:cstheme="minorHAnsi"/>
          <w:sz w:val="27"/>
        </w:rPr>
      </w:pPr>
    </w:p>
    <w:p w14:paraId="4B89500A"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caps/>
          <w:sz w:val="24"/>
          <w:szCs w:val="24"/>
        </w:rPr>
        <w:t>PROPOSED CONSTITUTIONAL AMENDMENT – ARTICLE i</w:t>
      </w:r>
    </w:p>
    <w:p w14:paraId="6DD066FF"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 xml:space="preserve">PROHIBITION AGAINST DENIAL OR ABRIDGEMENT </w:t>
      </w:r>
    </w:p>
    <w:p w14:paraId="6F0C3CE5"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OF EQUALITY OF RIGHTS BECAUSE OF RACE OR ETHNICITY</w:t>
      </w:r>
    </w:p>
    <w:p w14:paraId="43890B90" w14:textId="77777777" w:rsidR="002D32E9" w:rsidRPr="002D32E9" w:rsidRDefault="002D32E9" w:rsidP="002D32E9">
      <w:pPr>
        <w:widowControl w:val="0"/>
        <w:autoSpaceDE w:val="0"/>
        <w:autoSpaceDN w:val="0"/>
        <w:spacing w:after="0" w:line="240" w:lineRule="auto"/>
        <w:ind w:left="119" w:right="40"/>
        <w:jc w:val="center"/>
        <w:outlineLvl w:val="0"/>
        <w:rPr>
          <w:rFonts w:eastAsia="Calibri" w:cstheme="minorHAnsi"/>
          <w:b/>
          <w:bCs/>
        </w:rPr>
      </w:pPr>
    </w:p>
    <w:p w14:paraId="7B8D5C37" w14:textId="77777777" w:rsidR="002D32E9" w:rsidRPr="002D32E9" w:rsidRDefault="002D32E9" w:rsidP="002D32E9">
      <w:pPr>
        <w:widowControl w:val="0"/>
        <w:autoSpaceDE w:val="0"/>
        <w:autoSpaceDN w:val="0"/>
        <w:spacing w:before="40" w:after="0" w:line="240" w:lineRule="auto"/>
        <w:ind w:left="120" w:right="40"/>
        <w:jc w:val="center"/>
        <w:outlineLvl w:val="0"/>
        <w:rPr>
          <w:rFonts w:eastAsia="Calibri" w:cstheme="minorHAnsi"/>
          <w:b/>
          <w:bCs/>
          <w:i/>
          <w:iCs/>
        </w:rPr>
      </w:pPr>
      <w:r w:rsidRPr="002D32E9">
        <w:rPr>
          <w:rFonts w:eastAsia="Calibri" w:cstheme="minorHAnsi"/>
          <w:b/>
          <w:bCs/>
          <w:i/>
          <w:iCs/>
        </w:rPr>
        <w:t>Ballot Question</w:t>
      </w:r>
    </w:p>
    <w:p w14:paraId="7917A010"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r w:rsidRPr="002D32E9">
        <w:rPr>
          <w:rFonts w:eastAsia="Calibri" w:cstheme="minorHAnsi"/>
        </w:rPr>
        <w:t>Shall the Pennsylvania Constitution be amended by adding a new section providing that equality of rights under the law shall not be denied or abridged because of an individual's race or ethnicity?</w:t>
      </w:r>
    </w:p>
    <w:p w14:paraId="1A649035" w14:textId="77777777" w:rsidR="002D32E9" w:rsidRPr="002D32E9" w:rsidRDefault="002D32E9" w:rsidP="002D32E9">
      <w:pPr>
        <w:autoSpaceDE w:val="0"/>
        <w:autoSpaceDN w:val="0"/>
        <w:adjustRightInd w:val="0"/>
        <w:spacing w:after="0" w:line="240" w:lineRule="auto"/>
        <w:jc w:val="center"/>
        <w:rPr>
          <w:rFonts w:cstheme="minorHAnsi"/>
          <w:i/>
          <w:iCs/>
        </w:rPr>
      </w:pPr>
    </w:p>
    <w:p w14:paraId="1EFD079D"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6C19DB03" w14:textId="77777777" w:rsidR="002D32E9" w:rsidRPr="002D32E9" w:rsidRDefault="002D32E9" w:rsidP="002D32E9">
      <w:pPr>
        <w:autoSpaceDE w:val="0"/>
        <w:autoSpaceDN w:val="0"/>
        <w:adjustRightInd w:val="0"/>
        <w:spacing w:after="0" w:line="240" w:lineRule="auto"/>
        <w:jc w:val="center"/>
        <w:rPr>
          <w:rFonts w:cstheme="minorHAnsi"/>
          <w:i/>
          <w:iCs/>
        </w:rPr>
      </w:pPr>
    </w:p>
    <w:p w14:paraId="36F3FF25" w14:textId="0D661D5B" w:rsidR="002D32E9" w:rsidRPr="002D32E9" w:rsidRDefault="002D32E9" w:rsidP="002D32E9">
      <w:pPr>
        <w:widowControl w:val="0"/>
        <w:autoSpaceDE w:val="0"/>
        <w:autoSpaceDN w:val="0"/>
        <w:spacing w:before="37" w:after="0" w:line="400" w:lineRule="auto"/>
        <w:ind w:left="2191" w:right="2189"/>
        <w:jc w:val="center"/>
        <w:rPr>
          <w:rFonts w:eastAsia="Calibri" w:cstheme="minorHAnsi"/>
          <w:b/>
          <w:lang w:bidi="en-US"/>
        </w:rPr>
      </w:pPr>
      <w:r w:rsidRPr="002D32E9">
        <w:rPr>
          <w:rFonts w:eastAsia="Calibri" w:cstheme="minorHAnsi"/>
          <w:b/>
          <w:lang w:bidi="en-US"/>
        </w:rPr>
        <w:t>Joint Resolution No. 202</w:t>
      </w:r>
      <w:r w:rsidR="0009539E">
        <w:rPr>
          <w:rFonts w:eastAsia="Calibri" w:cstheme="minorHAnsi"/>
          <w:b/>
          <w:lang w:bidi="en-US"/>
        </w:rPr>
        <w:t>1-1</w:t>
      </w:r>
    </w:p>
    <w:p w14:paraId="49900E6D" w14:textId="77777777" w:rsidR="002D32E9" w:rsidRPr="002D32E9" w:rsidRDefault="002D32E9" w:rsidP="002D32E9">
      <w:pPr>
        <w:widowControl w:val="0"/>
        <w:autoSpaceDE w:val="0"/>
        <w:autoSpaceDN w:val="0"/>
        <w:spacing w:before="3" w:after="0" w:line="240" w:lineRule="auto"/>
        <w:ind w:left="683"/>
        <w:rPr>
          <w:rFonts w:eastAsia="Calibri" w:cstheme="minorHAnsi"/>
          <w:lang w:bidi="en-US"/>
        </w:rPr>
      </w:pPr>
      <w:r w:rsidRPr="002D32E9">
        <w:rPr>
          <w:rFonts w:eastAsia="Calibri" w:cstheme="minorHAnsi"/>
          <w:lang w:bidi="en-US"/>
        </w:rPr>
        <w:t>Prohibition Against Denial or Abridgment of Equality of Rights Because of Race and Ethnicity</w:t>
      </w:r>
    </w:p>
    <w:p w14:paraId="36863939" w14:textId="73C3CD18" w:rsidR="002D32E9" w:rsidRPr="002D32E9" w:rsidRDefault="0009539E" w:rsidP="002D32E9">
      <w:pPr>
        <w:widowControl w:val="0"/>
        <w:autoSpaceDE w:val="0"/>
        <w:autoSpaceDN w:val="0"/>
        <w:spacing w:before="182" w:after="0" w:line="259" w:lineRule="auto"/>
        <w:ind w:left="119" w:right="113"/>
        <w:jc w:val="both"/>
        <w:rPr>
          <w:rFonts w:eastAsia="Calibri" w:cstheme="minorHAnsi"/>
          <w:lang w:bidi="en-US"/>
        </w:rPr>
      </w:pPr>
      <w:r>
        <w:rPr>
          <w:rFonts w:eastAsia="Calibri" w:cstheme="minorHAnsi"/>
          <w:lang w:bidi="en-US"/>
        </w:rPr>
        <w:t>JOINT RESOLUTION NO. 2021-1</w:t>
      </w:r>
      <w:r w:rsidR="002D32E9" w:rsidRPr="002D32E9">
        <w:rPr>
          <w:rFonts w:eastAsia="Calibri" w:cstheme="minorHAnsi"/>
          <w:lang w:bidi="en-US"/>
        </w:rPr>
        <w:t>, if approved by the electorate, will add a new section to Article I of the Pennsylvania Constitution. This amendment creates a constitutional prohibition against restricting or denying an individual’s equal rights under Pennsylvania law because of race or ethnicity.</w:t>
      </w:r>
    </w:p>
    <w:p w14:paraId="564E2070" w14:textId="77777777" w:rsidR="002D32E9" w:rsidRPr="002D32E9" w:rsidRDefault="002D32E9" w:rsidP="002D32E9">
      <w:pPr>
        <w:widowControl w:val="0"/>
        <w:autoSpaceDE w:val="0"/>
        <w:autoSpaceDN w:val="0"/>
        <w:spacing w:before="159" w:after="0" w:line="259" w:lineRule="auto"/>
        <w:ind w:left="120" w:right="113"/>
        <w:jc w:val="both"/>
        <w:rPr>
          <w:rFonts w:eastAsia="Calibri" w:cstheme="minorHAnsi"/>
          <w:lang w:bidi="en-US"/>
        </w:rPr>
      </w:pPr>
      <w:r w:rsidRPr="002D32E9">
        <w:rPr>
          <w:rFonts w:eastAsia="Calibri" w:cstheme="minorHAnsi"/>
          <w:lang w:bidi="en-US"/>
        </w:rPr>
        <w:t>Generally, inclusion of this amendment within the Pennsylvania Constitution signifies that freedom from discrimination based on race or ethnicity is an essential principle of liberty and free government. This amendment applies to all Pennsylvania state, county and local governmental entities, and guarantees equality of rights under the law. The amendment, if enacted, will become a part of the Pennsylvania Constitution. As such, its provisions must be applied consistent with the other provisions of the Constitution.</w:t>
      </w:r>
    </w:p>
    <w:p w14:paraId="0E3F55A3" w14:textId="77777777" w:rsidR="002D32E9" w:rsidRPr="002D32E9" w:rsidRDefault="002D32E9" w:rsidP="002D32E9">
      <w:pPr>
        <w:widowControl w:val="0"/>
        <w:autoSpaceDE w:val="0"/>
        <w:autoSpaceDN w:val="0"/>
        <w:spacing w:before="159" w:after="0" w:line="259" w:lineRule="auto"/>
        <w:ind w:left="120" w:right="115"/>
        <w:jc w:val="both"/>
        <w:rPr>
          <w:rFonts w:eastAsia="Calibri" w:cstheme="minorHAnsi"/>
          <w:lang w:bidi="en-US"/>
        </w:rPr>
      </w:pPr>
      <w:r w:rsidRPr="002D32E9">
        <w:rPr>
          <w:rFonts w:eastAsia="Calibri" w:cstheme="minorHAnsi"/>
          <w:lang w:bidi="en-US"/>
        </w:rPr>
        <w:t>This</w:t>
      </w:r>
      <w:r w:rsidRPr="002D32E9">
        <w:rPr>
          <w:rFonts w:eastAsia="Calibri" w:cstheme="minorHAnsi"/>
          <w:spacing w:val="-4"/>
          <w:lang w:bidi="en-US"/>
        </w:rPr>
        <w:t xml:space="preserve"> </w:t>
      </w:r>
      <w:r w:rsidRPr="002D32E9">
        <w:rPr>
          <w:rFonts w:eastAsia="Calibri" w:cstheme="minorHAnsi"/>
          <w:lang w:bidi="en-US"/>
        </w:rPr>
        <w:t>equal</w:t>
      </w:r>
      <w:r w:rsidRPr="002D32E9">
        <w:rPr>
          <w:rFonts w:eastAsia="Calibri" w:cstheme="minorHAnsi"/>
          <w:spacing w:val="-5"/>
          <w:lang w:bidi="en-US"/>
        </w:rPr>
        <w:t xml:space="preserve"> </w:t>
      </w:r>
      <w:r w:rsidRPr="002D32E9">
        <w:rPr>
          <w:rFonts w:eastAsia="Calibri" w:cstheme="minorHAnsi"/>
          <w:lang w:bidi="en-US"/>
        </w:rPr>
        <w:t>right</w:t>
      </w:r>
      <w:r w:rsidRPr="002D32E9">
        <w:rPr>
          <w:rFonts w:eastAsia="Calibri" w:cstheme="minorHAnsi"/>
          <w:spacing w:val="-3"/>
          <w:lang w:bidi="en-US"/>
        </w:rPr>
        <w:t xml:space="preserve"> </w:t>
      </w:r>
      <w:r w:rsidRPr="002D32E9">
        <w:rPr>
          <w:rFonts w:eastAsia="Calibri" w:cstheme="minorHAnsi"/>
          <w:lang w:bidi="en-US"/>
        </w:rPr>
        <w:t>to</w:t>
      </w:r>
      <w:r w:rsidRPr="002D32E9">
        <w:rPr>
          <w:rFonts w:eastAsia="Calibri" w:cstheme="minorHAnsi"/>
          <w:spacing w:val="-3"/>
          <w:lang w:bidi="en-US"/>
        </w:rPr>
        <w:t xml:space="preserve"> </w:t>
      </w:r>
      <w:r w:rsidRPr="002D32E9">
        <w:rPr>
          <w:rFonts w:eastAsia="Calibri" w:cstheme="minorHAnsi"/>
          <w:lang w:bidi="en-US"/>
        </w:rPr>
        <w:t>be</w:t>
      </w:r>
      <w:r w:rsidRPr="002D32E9">
        <w:rPr>
          <w:rFonts w:eastAsia="Calibri" w:cstheme="minorHAnsi"/>
          <w:spacing w:val="-4"/>
          <w:lang w:bidi="en-US"/>
        </w:rPr>
        <w:t xml:space="preserve"> </w:t>
      </w:r>
      <w:r w:rsidRPr="002D32E9">
        <w:rPr>
          <w:rFonts w:eastAsia="Calibri" w:cstheme="minorHAnsi"/>
          <w:lang w:bidi="en-US"/>
        </w:rPr>
        <w:t>free</w:t>
      </w:r>
      <w:r w:rsidRPr="002D32E9">
        <w:rPr>
          <w:rFonts w:eastAsia="Calibri" w:cstheme="minorHAnsi"/>
          <w:spacing w:val="-3"/>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racial</w:t>
      </w:r>
      <w:r w:rsidRPr="002D32E9">
        <w:rPr>
          <w:rFonts w:eastAsia="Calibri" w:cstheme="minorHAnsi"/>
          <w:spacing w:val="-4"/>
          <w:lang w:bidi="en-US"/>
        </w:rPr>
        <w:t xml:space="preserve"> </w:t>
      </w:r>
      <w:r w:rsidRPr="002D32E9">
        <w:rPr>
          <w:rFonts w:eastAsia="Calibri" w:cstheme="minorHAnsi"/>
          <w:lang w:bidi="en-US"/>
        </w:rPr>
        <w:t>or</w:t>
      </w:r>
      <w:r w:rsidRPr="002D32E9">
        <w:rPr>
          <w:rFonts w:eastAsia="Calibri" w:cstheme="minorHAnsi"/>
          <w:spacing w:val="-7"/>
          <w:lang w:bidi="en-US"/>
        </w:rPr>
        <w:t xml:space="preserve"> </w:t>
      </w:r>
      <w:r w:rsidRPr="002D32E9">
        <w:rPr>
          <w:rFonts w:eastAsia="Calibri" w:cstheme="minorHAnsi"/>
          <w:lang w:bidi="en-US"/>
        </w:rPr>
        <w:t>ethnic</w:t>
      </w:r>
      <w:r w:rsidRPr="002D32E9">
        <w:rPr>
          <w:rFonts w:eastAsia="Calibri" w:cstheme="minorHAnsi"/>
          <w:spacing w:val="-4"/>
          <w:lang w:bidi="en-US"/>
        </w:rPr>
        <w:t xml:space="preserve"> </w:t>
      </w:r>
      <w:r w:rsidRPr="002D32E9">
        <w:rPr>
          <w:rFonts w:eastAsia="Calibri" w:cstheme="minorHAnsi"/>
          <w:lang w:bidi="en-US"/>
        </w:rPr>
        <w:t>discrimination</w:t>
      </w:r>
      <w:r w:rsidRPr="002D32E9">
        <w:rPr>
          <w:rFonts w:eastAsia="Calibri" w:cstheme="minorHAnsi"/>
          <w:spacing w:val="-3"/>
          <w:lang w:bidi="en-US"/>
        </w:rPr>
        <w:t xml:space="preserve"> </w:t>
      </w:r>
      <w:r w:rsidRPr="002D32E9">
        <w:rPr>
          <w:rFonts w:eastAsia="Calibri" w:cstheme="minorHAnsi"/>
          <w:lang w:bidi="en-US"/>
        </w:rPr>
        <w:t>will</w:t>
      </w:r>
      <w:r w:rsidRPr="002D32E9">
        <w:rPr>
          <w:rFonts w:eastAsia="Calibri" w:cstheme="minorHAnsi"/>
          <w:spacing w:val="-4"/>
          <w:lang w:bidi="en-US"/>
        </w:rPr>
        <w:t xml:space="preserve"> </w:t>
      </w:r>
      <w:r w:rsidRPr="002D32E9">
        <w:rPr>
          <w:rFonts w:eastAsia="Calibri" w:cstheme="minorHAnsi"/>
          <w:lang w:bidi="en-US"/>
        </w:rPr>
        <w:t>exist</w:t>
      </w:r>
      <w:r w:rsidRPr="002D32E9">
        <w:rPr>
          <w:rFonts w:eastAsia="Calibri" w:cstheme="minorHAnsi"/>
          <w:spacing w:val="-3"/>
          <w:lang w:bidi="en-US"/>
        </w:rPr>
        <w:t xml:space="preserve"> </w:t>
      </w:r>
      <w:r w:rsidRPr="002D32E9">
        <w:rPr>
          <w:rFonts w:eastAsia="Calibri" w:cstheme="minorHAnsi"/>
          <w:lang w:bidi="en-US"/>
        </w:rPr>
        <w:t>independent</w:t>
      </w:r>
      <w:r w:rsidRPr="002D32E9">
        <w:rPr>
          <w:rFonts w:eastAsia="Calibri" w:cstheme="minorHAnsi"/>
          <w:spacing w:val="-4"/>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any</w:t>
      </w:r>
      <w:r w:rsidRPr="002D32E9">
        <w:rPr>
          <w:rFonts w:eastAsia="Calibri" w:cstheme="minorHAnsi"/>
          <w:spacing w:val="-2"/>
          <w:lang w:bidi="en-US"/>
        </w:rPr>
        <w:t xml:space="preserve"> </w:t>
      </w:r>
      <w:r w:rsidRPr="002D32E9">
        <w:rPr>
          <w:rFonts w:eastAsia="Calibri" w:cstheme="minorHAnsi"/>
          <w:lang w:bidi="en-US"/>
        </w:rPr>
        <w:t>such</w:t>
      </w:r>
      <w:r w:rsidRPr="002D32E9">
        <w:rPr>
          <w:rFonts w:eastAsia="Calibri" w:cstheme="minorHAnsi"/>
          <w:spacing w:val="-5"/>
          <w:lang w:bidi="en-US"/>
        </w:rPr>
        <w:t xml:space="preserve"> </w:t>
      </w:r>
      <w:r w:rsidRPr="002D32E9">
        <w:rPr>
          <w:rFonts w:eastAsia="Calibri" w:cstheme="minorHAnsi"/>
          <w:lang w:bidi="en-US"/>
        </w:rPr>
        <w:t xml:space="preserve">rights under the United States Constitution or corresponding federal law. If the current federal protections proscribing racial or ethnic discrimination are abolished, the prohibition against such discrimination will remain in the Pennsylvania Constitution. The amendment is limited in that it creates a right </w:t>
      </w:r>
      <w:r w:rsidRPr="002D32E9">
        <w:rPr>
          <w:rFonts w:eastAsia="Calibri" w:cstheme="minorHAnsi"/>
          <w:u w:val="single"/>
          <w:lang w:bidi="en-US"/>
        </w:rPr>
        <w:t>only</w:t>
      </w:r>
      <w:r w:rsidRPr="002D32E9">
        <w:rPr>
          <w:rFonts w:eastAsia="Calibri" w:cstheme="minorHAnsi"/>
          <w:lang w:bidi="en-US"/>
        </w:rPr>
        <w:t xml:space="preserve"> under Pennsylvania</w:t>
      </w:r>
      <w:r w:rsidRPr="002D32E9">
        <w:rPr>
          <w:rFonts w:eastAsia="Calibri" w:cstheme="minorHAnsi"/>
          <w:spacing w:val="-1"/>
          <w:lang w:bidi="en-US"/>
        </w:rPr>
        <w:t xml:space="preserve"> </w:t>
      </w:r>
      <w:r w:rsidRPr="002D32E9">
        <w:rPr>
          <w:rFonts w:eastAsia="Calibri" w:cstheme="minorHAnsi"/>
          <w:lang w:bidi="en-US"/>
        </w:rPr>
        <w:t>law.</w:t>
      </w:r>
    </w:p>
    <w:p w14:paraId="2EC505BD" w14:textId="77777777" w:rsidR="002D32E9" w:rsidRPr="002D32E9" w:rsidRDefault="002D32E9" w:rsidP="002D32E9">
      <w:pPr>
        <w:widowControl w:val="0"/>
        <w:autoSpaceDE w:val="0"/>
        <w:autoSpaceDN w:val="0"/>
        <w:spacing w:before="160" w:after="0" w:line="259" w:lineRule="auto"/>
        <w:ind w:left="120" w:right="115"/>
        <w:jc w:val="both"/>
        <w:rPr>
          <w:rFonts w:eastAsia="Calibri" w:cstheme="minorHAnsi"/>
          <w:lang w:bidi="en-US"/>
        </w:rPr>
      </w:pPr>
      <w:r w:rsidRPr="002D32E9">
        <w:rPr>
          <w:rFonts w:eastAsia="Calibri" w:cstheme="minorHAnsi"/>
          <w:lang w:bidi="en-US"/>
        </w:rPr>
        <w:t>Once added to the Pennsylvania Constitution, the right to be free from racial or ethnic discrimination under</w:t>
      </w:r>
      <w:r w:rsidRPr="002D32E9">
        <w:rPr>
          <w:rFonts w:eastAsia="Calibri" w:cstheme="minorHAnsi"/>
          <w:spacing w:val="-4"/>
          <w:lang w:bidi="en-US"/>
        </w:rPr>
        <w:t xml:space="preserve"> </w:t>
      </w:r>
      <w:r w:rsidRPr="002D32E9">
        <w:rPr>
          <w:rFonts w:eastAsia="Calibri" w:cstheme="minorHAnsi"/>
          <w:lang w:bidi="en-US"/>
        </w:rPr>
        <w:t>the</w:t>
      </w:r>
      <w:r w:rsidRPr="002D32E9">
        <w:rPr>
          <w:rFonts w:eastAsia="Calibri" w:cstheme="minorHAnsi"/>
          <w:spacing w:val="-6"/>
          <w:lang w:bidi="en-US"/>
        </w:rPr>
        <w:t xml:space="preserve"> </w:t>
      </w:r>
      <w:r w:rsidRPr="002D32E9">
        <w:rPr>
          <w:rFonts w:eastAsia="Calibri" w:cstheme="minorHAnsi"/>
          <w:lang w:bidi="en-US"/>
        </w:rPr>
        <w:t>law</w:t>
      </w:r>
      <w:r w:rsidRPr="002D32E9">
        <w:rPr>
          <w:rFonts w:eastAsia="Calibri" w:cstheme="minorHAnsi"/>
          <w:spacing w:val="-6"/>
          <w:lang w:bidi="en-US"/>
        </w:rPr>
        <w:t xml:space="preserve"> </w:t>
      </w:r>
      <w:r w:rsidRPr="002D32E9">
        <w:rPr>
          <w:rFonts w:eastAsia="Calibri" w:cstheme="minorHAnsi"/>
          <w:lang w:bidi="en-US"/>
        </w:rPr>
        <w:t>cannot</w:t>
      </w:r>
      <w:r w:rsidRPr="002D32E9">
        <w:rPr>
          <w:rFonts w:eastAsia="Calibri" w:cstheme="minorHAnsi"/>
          <w:spacing w:val="-6"/>
          <w:lang w:bidi="en-US"/>
        </w:rPr>
        <w:t xml:space="preserve"> </w:t>
      </w:r>
      <w:r w:rsidRPr="002D32E9">
        <w:rPr>
          <w:rFonts w:eastAsia="Calibri" w:cstheme="minorHAnsi"/>
          <w:lang w:bidi="en-US"/>
        </w:rPr>
        <w:t>be</w:t>
      </w:r>
      <w:r w:rsidRPr="002D32E9">
        <w:rPr>
          <w:rFonts w:eastAsia="Calibri" w:cstheme="minorHAnsi"/>
          <w:spacing w:val="-6"/>
          <w:lang w:bidi="en-US"/>
        </w:rPr>
        <w:t xml:space="preserve"> </w:t>
      </w:r>
      <w:r w:rsidRPr="002D32E9">
        <w:rPr>
          <w:rFonts w:eastAsia="Calibri" w:cstheme="minorHAnsi"/>
          <w:lang w:bidi="en-US"/>
        </w:rPr>
        <w:t>eliminated</w:t>
      </w:r>
      <w:r w:rsidRPr="002D32E9">
        <w:rPr>
          <w:rFonts w:eastAsia="Calibri" w:cstheme="minorHAnsi"/>
          <w:spacing w:val="-8"/>
          <w:lang w:bidi="en-US"/>
        </w:rPr>
        <w:t xml:space="preserve"> </w:t>
      </w:r>
      <w:r w:rsidRPr="002D32E9">
        <w:rPr>
          <w:rFonts w:eastAsia="Calibri" w:cstheme="minorHAnsi"/>
          <w:lang w:bidi="en-US"/>
        </w:rPr>
        <w:t>except</w:t>
      </w:r>
      <w:r w:rsidRPr="002D32E9">
        <w:rPr>
          <w:rFonts w:eastAsia="Calibri" w:cstheme="minorHAnsi"/>
          <w:spacing w:val="-5"/>
          <w:lang w:bidi="en-US"/>
        </w:rPr>
        <w:t xml:space="preserve"> </w:t>
      </w:r>
      <w:r w:rsidRPr="002D32E9">
        <w:rPr>
          <w:rFonts w:eastAsia="Calibri" w:cstheme="minorHAnsi"/>
          <w:lang w:bidi="en-US"/>
        </w:rPr>
        <w:t>by</w:t>
      </w:r>
      <w:r w:rsidRPr="002D32E9">
        <w:rPr>
          <w:rFonts w:eastAsia="Calibri" w:cstheme="minorHAnsi"/>
          <w:spacing w:val="-6"/>
          <w:lang w:bidi="en-US"/>
        </w:rPr>
        <w:t xml:space="preserve"> </w:t>
      </w:r>
      <w:r w:rsidRPr="002D32E9">
        <w:rPr>
          <w:rFonts w:eastAsia="Calibri" w:cstheme="minorHAnsi"/>
          <w:lang w:bidi="en-US"/>
        </w:rPr>
        <w:t>a</w:t>
      </w:r>
      <w:r w:rsidRPr="002D32E9">
        <w:rPr>
          <w:rFonts w:eastAsia="Calibri" w:cstheme="minorHAnsi"/>
          <w:spacing w:val="-7"/>
          <w:lang w:bidi="en-US"/>
        </w:rPr>
        <w:t xml:space="preserve"> </w:t>
      </w:r>
      <w:r w:rsidRPr="002D32E9">
        <w:rPr>
          <w:rFonts w:eastAsia="Calibri" w:cstheme="minorHAnsi"/>
          <w:lang w:bidi="en-US"/>
        </w:rPr>
        <w:t>judicial</w:t>
      </w:r>
      <w:r w:rsidRPr="002D32E9">
        <w:rPr>
          <w:rFonts w:eastAsia="Calibri" w:cstheme="minorHAnsi"/>
          <w:spacing w:val="-5"/>
          <w:lang w:bidi="en-US"/>
        </w:rPr>
        <w:t xml:space="preserve"> </w:t>
      </w:r>
      <w:r w:rsidRPr="002D32E9">
        <w:rPr>
          <w:rFonts w:eastAsia="Calibri" w:cstheme="minorHAnsi"/>
          <w:lang w:bidi="en-US"/>
        </w:rPr>
        <w:t>decision</w:t>
      </w:r>
      <w:r w:rsidRPr="002D32E9">
        <w:rPr>
          <w:rFonts w:eastAsia="Calibri" w:cstheme="minorHAnsi"/>
          <w:spacing w:val="-7"/>
          <w:lang w:bidi="en-US"/>
        </w:rPr>
        <w:t xml:space="preserve"> </w:t>
      </w:r>
      <w:r w:rsidRPr="002D32E9">
        <w:rPr>
          <w:rFonts w:eastAsia="Calibri" w:cstheme="minorHAnsi"/>
          <w:lang w:bidi="en-US"/>
        </w:rPr>
        <w:t>finding</w:t>
      </w:r>
      <w:r w:rsidRPr="002D32E9">
        <w:rPr>
          <w:rFonts w:eastAsia="Calibri" w:cstheme="minorHAnsi"/>
          <w:spacing w:val="-5"/>
          <w:lang w:bidi="en-US"/>
        </w:rPr>
        <w:t xml:space="preserve"> </w:t>
      </w:r>
      <w:r w:rsidRPr="002D32E9">
        <w:rPr>
          <w:rFonts w:eastAsia="Calibri" w:cstheme="minorHAnsi"/>
          <w:lang w:bidi="en-US"/>
        </w:rPr>
        <w:t>the</w:t>
      </w:r>
      <w:r w:rsidRPr="002D32E9">
        <w:rPr>
          <w:rFonts w:eastAsia="Calibri" w:cstheme="minorHAnsi"/>
          <w:spacing w:val="-5"/>
          <w:lang w:bidi="en-US"/>
        </w:rPr>
        <w:t xml:space="preserve"> </w:t>
      </w:r>
      <w:r w:rsidRPr="002D32E9">
        <w:rPr>
          <w:rFonts w:eastAsia="Calibri" w:cstheme="minorHAnsi"/>
          <w:lang w:bidi="en-US"/>
        </w:rPr>
        <w:t>amendment</w:t>
      </w:r>
      <w:r w:rsidRPr="002D32E9">
        <w:rPr>
          <w:rFonts w:eastAsia="Calibri" w:cstheme="minorHAnsi"/>
          <w:spacing w:val="-6"/>
          <w:lang w:bidi="en-US"/>
        </w:rPr>
        <w:t xml:space="preserve"> </w:t>
      </w:r>
      <w:r w:rsidRPr="002D32E9">
        <w:rPr>
          <w:rFonts w:eastAsia="Calibri" w:cstheme="minorHAnsi"/>
          <w:lang w:bidi="en-US"/>
        </w:rPr>
        <w:t xml:space="preserve">unconstitutional or the approval of a subsequent constitutional amendment. If approved, the General Assembly may pass new laws to implement the amendment, but it may </w:t>
      </w:r>
      <w:r w:rsidRPr="002D32E9">
        <w:rPr>
          <w:rFonts w:eastAsia="Calibri" w:cstheme="minorHAnsi"/>
          <w:spacing w:val="-2"/>
          <w:lang w:bidi="en-US"/>
        </w:rPr>
        <w:t xml:space="preserve">not </w:t>
      </w:r>
      <w:r w:rsidRPr="002D32E9">
        <w:rPr>
          <w:rFonts w:eastAsia="Calibri" w:cstheme="minorHAnsi"/>
          <w:lang w:bidi="en-US"/>
        </w:rPr>
        <w:t>pass a law inconsistent with</w:t>
      </w:r>
      <w:r w:rsidRPr="002D32E9">
        <w:rPr>
          <w:rFonts w:eastAsia="Calibri" w:cstheme="minorHAnsi"/>
          <w:spacing w:val="-6"/>
          <w:lang w:bidi="en-US"/>
        </w:rPr>
        <w:t xml:space="preserve"> </w:t>
      </w:r>
      <w:r w:rsidRPr="002D32E9">
        <w:rPr>
          <w:rFonts w:eastAsia="Calibri" w:cstheme="minorHAnsi"/>
          <w:lang w:bidi="en-US"/>
        </w:rPr>
        <w:t>it.</w:t>
      </w:r>
    </w:p>
    <w:p w14:paraId="5779EDFD"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7BABE3F0"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352FB819" w14:textId="4028767A" w:rsidR="008B2D47" w:rsidRDefault="008B2D47" w:rsidP="002D32E9">
      <w:pPr>
        <w:rPr>
          <w:rFonts w:cstheme="minorHAnsi"/>
        </w:rPr>
      </w:pPr>
    </w:p>
    <w:p w14:paraId="6B55EE06" w14:textId="4CBD9F01" w:rsidR="00E8405F" w:rsidRDefault="00E8405F" w:rsidP="001A4961">
      <w:pPr>
        <w:ind w:left="720"/>
        <w:rPr>
          <w:rFonts w:cstheme="minorHAnsi"/>
        </w:rPr>
      </w:pPr>
    </w:p>
    <w:p w14:paraId="2189CFCB" w14:textId="3EF55DD6" w:rsidR="00751E76" w:rsidRDefault="00751E76" w:rsidP="001A4961">
      <w:pPr>
        <w:ind w:left="720"/>
        <w:rPr>
          <w:rFonts w:cstheme="minorHAnsi"/>
        </w:rPr>
      </w:pPr>
    </w:p>
    <w:p w14:paraId="661DB255" w14:textId="1C4F4DAF" w:rsidR="00751E76" w:rsidRDefault="00751E76" w:rsidP="001A4961">
      <w:pPr>
        <w:ind w:left="720"/>
        <w:rPr>
          <w:rFonts w:cstheme="minorHAnsi"/>
        </w:rPr>
      </w:pPr>
    </w:p>
    <w:p w14:paraId="2963EE25" w14:textId="79B3C46D" w:rsidR="00751E76" w:rsidRDefault="00751E76" w:rsidP="001A4961">
      <w:pPr>
        <w:ind w:left="720"/>
        <w:rPr>
          <w:rFonts w:cstheme="minorHAnsi"/>
        </w:rPr>
      </w:pPr>
    </w:p>
    <w:p w14:paraId="00837247" w14:textId="4DC3B7D4" w:rsidR="00751E76" w:rsidRDefault="00751E76" w:rsidP="001A4961">
      <w:pPr>
        <w:ind w:left="720"/>
        <w:rPr>
          <w:rFonts w:cstheme="minorHAnsi"/>
        </w:rPr>
      </w:pPr>
    </w:p>
    <w:p w14:paraId="68701608" w14:textId="77777777" w:rsidR="00751E76" w:rsidRPr="00A035F3" w:rsidRDefault="00751E76" w:rsidP="001A4961">
      <w:pPr>
        <w:ind w:left="720"/>
        <w:rPr>
          <w:rFonts w:cstheme="minorHAnsi"/>
        </w:rPr>
      </w:pPr>
    </w:p>
    <w:p w14:paraId="5E791940" w14:textId="343A899B" w:rsidR="001A4961" w:rsidRDefault="001A4961" w:rsidP="001A4961">
      <w:pPr>
        <w:pStyle w:val="Default"/>
        <w:rPr>
          <w:rFonts w:asciiTheme="minorHAnsi" w:hAnsiTheme="minorHAnsi" w:cstheme="minorHAnsi"/>
          <w:sz w:val="16"/>
          <w:szCs w:val="16"/>
        </w:rPr>
      </w:pPr>
    </w:p>
    <w:p w14:paraId="44BDDD92" w14:textId="42E9F0D9" w:rsidR="00BB6A50" w:rsidRDefault="00BB6A50" w:rsidP="001A4961">
      <w:pPr>
        <w:pStyle w:val="Default"/>
        <w:rPr>
          <w:rFonts w:asciiTheme="minorHAnsi" w:hAnsiTheme="minorHAnsi" w:cstheme="minorHAnsi"/>
          <w:sz w:val="16"/>
          <w:szCs w:val="16"/>
        </w:rPr>
      </w:pPr>
    </w:p>
    <w:p w14:paraId="092571DC" w14:textId="2BC6F1E9" w:rsidR="00BB6A50" w:rsidRPr="00D712F4" w:rsidRDefault="00BB6A50" w:rsidP="00BB6A50">
      <w:pPr>
        <w:pStyle w:val="Default"/>
        <w:jc w:val="center"/>
        <w:rPr>
          <w:rFonts w:asciiTheme="minorHAnsi" w:hAnsiTheme="minorHAnsi" w:cstheme="minorHAnsi"/>
          <w:b/>
          <w:sz w:val="36"/>
          <w:szCs w:val="36"/>
        </w:rPr>
      </w:pPr>
      <w:r>
        <w:rPr>
          <w:rFonts w:asciiTheme="minorHAnsi" w:hAnsiTheme="minorHAnsi" w:cstheme="minorHAnsi"/>
          <w:b/>
          <w:sz w:val="36"/>
          <w:szCs w:val="36"/>
        </w:rPr>
        <w:t>REPUBLICAN</w:t>
      </w:r>
      <w:r w:rsidRPr="00D712F4">
        <w:rPr>
          <w:rFonts w:asciiTheme="minorHAnsi" w:hAnsiTheme="minorHAnsi" w:cstheme="minorHAnsi"/>
          <w:b/>
          <w:sz w:val="36"/>
          <w:szCs w:val="36"/>
        </w:rPr>
        <w:t xml:space="preserve"> BALLOT</w:t>
      </w:r>
    </w:p>
    <w:p w14:paraId="5C2EDEE9" w14:textId="77777777" w:rsidR="00BB6A50" w:rsidRDefault="00BB6A50" w:rsidP="00BB6A50">
      <w:pPr>
        <w:pStyle w:val="Default"/>
        <w:rPr>
          <w:rFonts w:asciiTheme="minorHAnsi" w:hAnsiTheme="minorHAnsi" w:cstheme="minorHAnsi"/>
          <w:sz w:val="22"/>
          <w:szCs w:val="22"/>
        </w:rPr>
      </w:pPr>
    </w:p>
    <w:p w14:paraId="32578549" w14:textId="77777777" w:rsidR="00BB6A50" w:rsidRDefault="00BB6A50" w:rsidP="00BB6A50">
      <w:pPr>
        <w:pStyle w:val="Default"/>
        <w:rPr>
          <w:rFonts w:asciiTheme="minorHAnsi" w:hAnsiTheme="minorHAnsi" w:cstheme="minorHAnsi"/>
          <w:sz w:val="22"/>
          <w:szCs w:val="22"/>
        </w:rPr>
      </w:pPr>
    </w:p>
    <w:p w14:paraId="57140794" w14:textId="77777777" w:rsidR="00BB6A50" w:rsidRDefault="00BB6A50" w:rsidP="00BB6A50">
      <w:pPr>
        <w:pStyle w:val="Default"/>
        <w:rPr>
          <w:rFonts w:asciiTheme="minorHAnsi" w:hAnsiTheme="minorHAnsi" w:cstheme="minorHAnsi"/>
          <w:sz w:val="22"/>
          <w:szCs w:val="22"/>
        </w:rPr>
      </w:pPr>
    </w:p>
    <w:p w14:paraId="2B995322" w14:textId="62A10A46" w:rsidR="00BB6A50" w:rsidRPr="00A035F3" w:rsidRDefault="00BB6A50" w:rsidP="00BB6A50">
      <w:pPr>
        <w:pStyle w:val="Default"/>
        <w:rPr>
          <w:rFonts w:asciiTheme="minorHAnsi" w:hAnsiTheme="minorHAnsi" w:cstheme="minorHAnsi"/>
          <w:sz w:val="16"/>
          <w:szCs w:val="16"/>
        </w:rPr>
      </w:pPr>
      <w:r w:rsidRPr="00A035F3">
        <w:rPr>
          <w:rFonts w:asciiTheme="minorHAnsi" w:hAnsiTheme="minorHAnsi" w:cstheme="minorHAnsi"/>
          <w:sz w:val="22"/>
          <w:szCs w:val="22"/>
        </w:rPr>
        <w:t xml:space="preserve"> </w:t>
      </w:r>
      <w:r w:rsidRPr="00A035F3">
        <w:rPr>
          <w:rFonts w:asciiTheme="minorHAnsi" w:hAnsiTheme="minorHAnsi" w:cstheme="minorHAnsi"/>
          <w:sz w:val="16"/>
          <w:szCs w:val="16"/>
        </w:rPr>
        <w:t xml:space="preserve"> </w:t>
      </w:r>
    </w:p>
    <w:p w14:paraId="34170855"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JUSTICE OF THE SUPREME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One</w:t>
      </w:r>
      <w:r w:rsidRPr="004A6674">
        <w:rPr>
          <w:rFonts w:asciiTheme="minorHAnsi" w:hAnsiTheme="minorHAnsi" w:cstheme="minorHAnsi"/>
          <w:sz w:val="22"/>
          <w:szCs w:val="22"/>
        </w:rPr>
        <w:t xml:space="preserve"> -- All Precincts within </w:t>
      </w:r>
      <w:r>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72A77B91" w14:textId="77777777" w:rsidR="00BB6A50" w:rsidRDefault="00BB6A50" w:rsidP="00BB6A50">
      <w:pPr>
        <w:pStyle w:val="Default"/>
        <w:rPr>
          <w:rFonts w:asciiTheme="minorHAnsi" w:hAnsiTheme="minorHAnsi" w:cstheme="minorHAnsi"/>
          <w:sz w:val="22"/>
          <w:szCs w:val="22"/>
        </w:rPr>
      </w:pPr>
    </w:p>
    <w:p w14:paraId="1E3C6FF3"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JUDGE OF THE SUPERIOR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One</w:t>
      </w:r>
      <w:r w:rsidRPr="004A6674">
        <w:rPr>
          <w:rFonts w:asciiTheme="minorHAnsi" w:hAnsiTheme="minorHAnsi" w:cstheme="minorHAnsi"/>
          <w:sz w:val="22"/>
          <w:szCs w:val="22"/>
        </w:rPr>
        <w:t xml:space="preserve"> -- All Precincts within </w:t>
      </w:r>
      <w:r>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0F9F83F0" w14:textId="77777777" w:rsidR="00BB6A50" w:rsidRDefault="00BB6A50" w:rsidP="00BB6A50">
      <w:pPr>
        <w:pStyle w:val="Default"/>
        <w:rPr>
          <w:rFonts w:asciiTheme="minorHAnsi" w:hAnsiTheme="minorHAnsi" w:cstheme="minorHAnsi"/>
          <w:sz w:val="22"/>
          <w:szCs w:val="22"/>
        </w:rPr>
      </w:pPr>
    </w:p>
    <w:p w14:paraId="75954CAD"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JUDGE OF THE COMMONWEALTH COURT</w:t>
      </w:r>
      <w:r w:rsidRPr="004A6674">
        <w:rPr>
          <w:rFonts w:asciiTheme="minorHAnsi" w:hAnsiTheme="minorHAnsi" w:cstheme="minorHAnsi"/>
          <w:sz w:val="22"/>
          <w:szCs w:val="22"/>
        </w:rPr>
        <w:t xml:space="preserve"> -- Vote for </w:t>
      </w:r>
      <w:r>
        <w:rPr>
          <w:rFonts w:asciiTheme="minorHAnsi" w:hAnsiTheme="minorHAnsi" w:cstheme="minorHAnsi"/>
          <w:sz w:val="22"/>
          <w:szCs w:val="22"/>
        </w:rPr>
        <w:t>Two</w:t>
      </w:r>
      <w:r w:rsidRPr="004A6674">
        <w:rPr>
          <w:rFonts w:asciiTheme="minorHAnsi" w:hAnsiTheme="minorHAnsi" w:cstheme="minorHAnsi"/>
          <w:sz w:val="22"/>
          <w:szCs w:val="22"/>
        </w:rPr>
        <w:t xml:space="preserve"> -- All Precincts within </w:t>
      </w:r>
      <w:r>
        <w:rPr>
          <w:rFonts w:asciiTheme="minorHAnsi" w:hAnsiTheme="minorHAnsi" w:cstheme="minorHAnsi"/>
          <w:sz w:val="22"/>
          <w:szCs w:val="22"/>
        </w:rPr>
        <w:t>Jefferson</w:t>
      </w:r>
      <w:r w:rsidRPr="004A6674">
        <w:rPr>
          <w:rFonts w:asciiTheme="minorHAnsi" w:hAnsiTheme="minorHAnsi" w:cstheme="minorHAnsi"/>
          <w:sz w:val="22"/>
          <w:szCs w:val="22"/>
        </w:rPr>
        <w:t xml:space="preserve"> County </w:t>
      </w:r>
    </w:p>
    <w:p w14:paraId="7BAB756A" w14:textId="77777777" w:rsidR="00BB6A50" w:rsidRDefault="00BB6A50" w:rsidP="00BB6A50">
      <w:pPr>
        <w:pStyle w:val="Default"/>
        <w:rPr>
          <w:rFonts w:asciiTheme="minorHAnsi" w:hAnsiTheme="minorHAnsi" w:cstheme="minorHAnsi"/>
          <w:sz w:val="22"/>
          <w:szCs w:val="22"/>
        </w:rPr>
      </w:pPr>
    </w:p>
    <w:p w14:paraId="7BC46B59"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CORONER – Vote for One – All Precincts within Jefferson County</w:t>
      </w:r>
    </w:p>
    <w:p w14:paraId="395741AC" w14:textId="77777777" w:rsidR="00BB6A50" w:rsidRDefault="00BB6A50" w:rsidP="00BB6A50">
      <w:pPr>
        <w:pStyle w:val="Default"/>
        <w:rPr>
          <w:rFonts w:asciiTheme="minorHAnsi" w:hAnsiTheme="minorHAnsi" w:cstheme="minorHAnsi"/>
          <w:sz w:val="22"/>
          <w:szCs w:val="22"/>
        </w:rPr>
      </w:pPr>
    </w:p>
    <w:p w14:paraId="637F4590"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DISTRICT ATTORNEY -- Vote for One -- All Precincts within Jefferson County</w:t>
      </w:r>
    </w:p>
    <w:p w14:paraId="249C9C9A" w14:textId="77777777" w:rsidR="00BB6A50" w:rsidRDefault="00BB6A50" w:rsidP="00BB6A50">
      <w:pPr>
        <w:pStyle w:val="Default"/>
        <w:rPr>
          <w:rFonts w:asciiTheme="minorHAnsi" w:hAnsiTheme="minorHAnsi" w:cstheme="minorHAnsi"/>
          <w:sz w:val="22"/>
          <w:szCs w:val="22"/>
        </w:rPr>
      </w:pPr>
    </w:p>
    <w:p w14:paraId="27307A04"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PROTHONOTARY &amp; CLERK OF COURTS – Vote for One –All Precincts within Jefferson County</w:t>
      </w:r>
    </w:p>
    <w:p w14:paraId="09C5BC87" w14:textId="77777777" w:rsidR="00BB6A50" w:rsidRDefault="00BB6A50" w:rsidP="00BB6A50">
      <w:pPr>
        <w:pStyle w:val="Default"/>
        <w:rPr>
          <w:rFonts w:asciiTheme="minorHAnsi" w:hAnsiTheme="minorHAnsi" w:cstheme="minorHAnsi"/>
          <w:sz w:val="22"/>
          <w:szCs w:val="22"/>
        </w:rPr>
      </w:pPr>
    </w:p>
    <w:p w14:paraId="01DE4F0E"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TREASURER – Vote for One – All Precincts within Jefferson County</w:t>
      </w:r>
    </w:p>
    <w:p w14:paraId="488B6E8E" w14:textId="77777777" w:rsidR="00BB6A50" w:rsidRDefault="00BB6A50" w:rsidP="00BB6A50">
      <w:pPr>
        <w:pStyle w:val="Default"/>
        <w:rPr>
          <w:rFonts w:asciiTheme="minorHAnsi" w:hAnsiTheme="minorHAnsi" w:cstheme="minorHAnsi"/>
          <w:sz w:val="22"/>
          <w:szCs w:val="22"/>
        </w:rPr>
      </w:pPr>
    </w:p>
    <w:p w14:paraId="281D0658" w14:textId="77777777" w:rsidR="00BB6A50" w:rsidRPr="00D712F4" w:rsidRDefault="00BB6A50" w:rsidP="00BB6A50">
      <w:pPr>
        <w:pStyle w:val="Default"/>
        <w:rPr>
          <w:rFonts w:asciiTheme="minorHAnsi" w:hAnsiTheme="minorHAnsi" w:cstheme="minorHAnsi"/>
          <w:b/>
          <w:sz w:val="22"/>
          <w:szCs w:val="22"/>
        </w:rPr>
      </w:pPr>
      <w:r w:rsidRPr="00D712F4">
        <w:rPr>
          <w:rFonts w:asciiTheme="minorHAnsi" w:hAnsiTheme="minorHAnsi" w:cstheme="minorHAnsi"/>
          <w:b/>
          <w:sz w:val="22"/>
          <w:szCs w:val="22"/>
        </w:rPr>
        <w:t>BOROUGH OFFICES</w:t>
      </w:r>
    </w:p>
    <w:p w14:paraId="7C8936C1" w14:textId="77777777" w:rsidR="00BB6A50" w:rsidRDefault="00BB6A50" w:rsidP="00BB6A50">
      <w:pPr>
        <w:pStyle w:val="Default"/>
        <w:rPr>
          <w:rFonts w:asciiTheme="minorHAnsi" w:hAnsiTheme="minorHAnsi" w:cstheme="minorHAnsi"/>
          <w:sz w:val="22"/>
          <w:szCs w:val="22"/>
        </w:rPr>
      </w:pPr>
    </w:p>
    <w:p w14:paraId="370693AF"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Constable – Vote for One (1)</w:t>
      </w:r>
    </w:p>
    <w:p w14:paraId="125C66EF" w14:textId="77777777" w:rsidR="00BB6A50" w:rsidRDefault="00BB6A50" w:rsidP="00BB6A50">
      <w:pPr>
        <w:pStyle w:val="Default"/>
        <w:rPr>
          <w:rFonts w:asciiTheme="minorHAnsi" w:hAnsiTheme="minorHAnsi" w:cstheme="minorHAnsi"/>
          <w:sz w:val="22"/>
          <w:szCs w:val="22"/>
        </w:rPr>
      </w:pPr>
    </w:p>
    <w:p w14:paraId="7DE5A7CD" w14:textId="2E14F138"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Mayor – Vote for One (1)</w:t>
      </w:r>
    </w:p>
    <w:p w14:paraId="7476BCCB" w14:textId="0A35B495" w:rsidR="00BB6A50" w:rsidRDefault="00BB6A50" w:rsidP="00BB6A50">
      <w:pPr>
        <w:pStyle w:val="Default"/>
        <w:rPr>
          <w:rFonts w:asciiTheme="minorHAnsi" w:hAnsiTheme="minorHAnsi" w:cstheme="minorHAnsi"/>
          <w:sz w:val="22"/>
          <w:szCs w:val="22"/>
        </w:rPr>
      </w:pPr>
    </w:p>
    <w:p w14:paraId="495D5CEB" w14:textId="522EA8C5"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School Director – Number and Terms can vary (due to vacancies)</w:t>
      </w:r>
    </w:p>
    <w:p w14:paraId="6E636087" w14:textId="77777777" w:rsidR="00BB6A50" w:rsidRDefault="00BB6A50" w:rsidP="00BB6A50">
      <w:pPr>
        <w:pStyle w:val="Default"/>
        <w:rPr>
          <w:rFonts w:asciiTheme="minorHAnsi" w:hAnsiTheme="minorHAnsi" w:cstheme="minorHAnsi"/>
          <w:sz w:val="22"/>
          <w:szCs w:val="22"/>
        </w:rPr>
      </w:pPr>
    </w:p>
    <w:p w14:paraId="757AFB06"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Tax Collector – Vote for One (1)</w:t>
      </w:r>
    </w:p>
    <w:p w14:paraId="09FD093F" w14:textId="77777777" w:rsidR="00BB6A50" w:rsidRDefault="00BB6A50" w:rsidP="00BB6A50">
      <w:pPr>
        <w:pStyle w:val="Default"/>
        <w:rPr>
          <w:rFonts w:asciiTheme="minorHAnsi" w:hAnsiTheme="minorHAnsi" w:cstheme="minorHAnsi"/>
          <w:sz w:val="22"/>
          <w:szCs w:val="22"/>
        </w:rPr>
      </w:pPr>
    </w:p>
    <w:p w14:paraId="4B58774C"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Member of Council – Vote for One (1) – Number and Terms can vary (due to vacancies) by Borough</w:t>
      </w:r>
    </w:p>
    <w:p w14:paraId="1BE58E68" w14:textId="77777777" w:rsidR="00BB6A50" w:rsidRDefault="00BB6A50" w:rsidP="00BB6A50">
      <w:pPr>
        <w:pStyle w:val="Default"/>
        <w:rPr>
          <w:rFonts w:asciiTheme="minorHAnsi" w:hAnsiTheme="minorHAnsi" w:cstheme="minorHAnsi"/>
          <w:sz w:val="22"/>
          <w:szCs w:val="22"/>
        </w:rPr>
      </w:pPr>
    </w:p>
    <w:p w14:paraId="5094DF8E"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Auditor – Vote for One (1) Number and Terms can vary (due to vacancies) by Borough</w:t>
      </w:r>
    </w:p>
    <w:p w14:paraId="7A513821" w14:textId="77777777" w:rsidR="00BB6A50" w:rsidRDefault="00BB6A50" w:rsidP="00BB6A50">
      <w:pPr>
        <w:pStyle w:val="Default"/>
        <w:rPr>
          <w:rFonts w:asciiTheme="minorHAnsi" w:hAnsiTheme="minorHAnsi" w:cstheme="minorHAnsi"/>
          <w:sz w:val="22"/>
          <w:szCs w:val="22"/>
        </w:rPr>
      </w:pPr>
    </w:p>
    <w:p w14:paraId="18E33942" w14:textId="77777777" w:rsidR="00BB6A50" w:rsidRPr="00D712F4" w:rsidRDefault="00BB6A50" w:rsidP="00BB6A50">
      <w:pPr>
        <w:pStyle w:val="Default"/>
        <w:rPr>
          <w:rFonts w:asciiTheme="minorHAnsi" w:hAnsiTheme="minorHAnsi" w:cstheme="minorHAnsi"/>
          <w:b/>
          <w:sz w:val="22"/>
          <w:szCs w:val="22"/>
        </w:rPr>
      </w:pPr>
      <w:r w:rsidRPr="00D712F4">
        <w:rPr>
          <w:rFonts w:asciiTheme="minorHAnsi" w:hAnsiTheme="minorHAnsi" w:cstheme="minorHAnsi"/>
          <w:b/>
          <w:sz w:val="22"/>
          <w:szCs w:val="22"/>
        </w:rPr>
        <w:t>TOWSHIP OFFICES</w:t>
      </w:r>
    </w:p>
    <w:p w14:paraId="23785EEE" w14:textId="77777777" w:rsidR="00BB6A50" w:rsidRDefault="00BB6A50" w:rsidP="00BB6A50">
      <w:pPr>
        <w:pStyle w:val="Default"/>
        <w:rPr>
          <w:rFonts w:asciiTheme="minorHAnsi" w:hAnsiTheme="minorHAnsi" w:cstheme="minorHAnsi"/>
          <w:sz w:val="22"/>
          <w:szCs w:val="22"/>
        </w:rPr>
      </w:pPr>
    </w:p>
    <w:p w14:paraId="5BDE929F"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SCHOOL DIRECTOR</w:t>
      </w:r>
    </w:p>
    <w:p w14:paraId="04ABC684" w14:textId="77777777" w:rsidR="00BB6A50" w:rsidRDefault="00BB6A50" w:rsidP="00BB6A50">
      <w:pPr>
        <w:pStyle w:val="Default"/>
        <w:rPr>
          <w:rFonts w:asciiTheme="minorHAnsi" w:hAnsiTheme="minorHAnsi" w:cstheme="minorHAnsi"/>
          <w:sz w:val="22"/>
          <w:szCs w:val="22"/>
        </w:rPr>
      </w:pPr>
    </w:p>
    <w:p w14:paraId="4CEB66E1"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 xml:space="preserve">TOWNSHIP SUPERVISOR </w:t>
      </w:r>
    </w:p>
    <w:p w14:paraId="7DD6B707" w14:textId="77777777" w:rsidR="00BB6A50" w:rsidRDefault="00BB6A50" w:rsidP="00BB6A50">
      <w:pPr>
        <w:pStyle w:val="Default"/>
        <w:rPr>
          <w:rFonts w:asciiTheme="minorHAnsi" w:hAnsiTheme="minorHAnsi" w:cstheme="minorHAnsi"/>
          <w:sz w:val="22"/>
          <w:szCs w:val="22"/>
        </w:rPr>
      </w:pPr>
    </w:p>
    <w:p w14:paraId="313879F6" w14:textId="77777777" w:rsidR="00BB6A50" w:rsidRDefault="00BB6A50" w:rsidP="00BB6A50">
      <w:pPr>
        <w:pStyle w:val="Default"/>
        <w:rPr>
          <w:rFonts w:asciiTheme="minorHAnsi" w:hAnsiTheme="minorHAnsi" w:cstheme="minorHAnsi"/>
          <w:sz w:val="22"/>
          <w:szCs w:val="22"/>
        </w:rPr>
      </w:pPr>
      <w:r>
        <w:rPr>
          <w:rFonts w:asciiTheme="minorHAnsi" w:hAnsiTheme="minorHAnsi" w:cstheme="minorHAnsi"/>
          <w:sz w:val="22"/>
          <w:szCs w:val="22"/>
        </w:rPr>
        <w:t>CONSTABLE</w:t>
      </w:r>
    </w:p>
    <w:p w14:paraId="5EAB93EE" w14:textId="77777777" w:rsidR="00BB6A50" w:rsidRDefault="00BB6A50" w:rsidP="00BB6A50">
      <w:pPr>
        <w:pStyle w:val="Default"/>
        <w:rPr>
          <w:rFonts w:asciiTheme="minorHAnsi" w:hAnsiTheme="minorHAnsi" w:cstheme="minorHAnsi"/>
          <w:sz w:val="22"/>
          <w:szCs w:val="22"/>
        </w:rPr>
      </w:pPr>
    </w:p>
    <w:p w14:paraId="23C98143" w14:textId="4B94FF5A" w:rsidR="00BB6A50" w:rsidRPr="00BB6A50" w:rsidRDefault="00BB6A50" w:rsidP="001A4961">
      <w:pPr>
        <w:pStyle w:val="Default"/>
        <w:rPr>
          <w:rFonts w:asciiTheme="minorHAnsi" w:hAnsiTheme="minorHAnsi" w:cstheme="minorHAnsi"/>
          <w:sz w:val="22"/>
          <w:szCs w:val="22"/>
        </w:rPr>
      </w:pPr>
      <w:r>
        <w:rPr>
          <w:rFonts w:asciiTheme="minorHAnsi" w:hAnsiTheme="minorHAnsi" w:cstheme="minorHAnsi"/>
          <w:sz w:val="22"/>
          <w:szCs w:val="22"/>
        </w:rPr>
        <w:t>SCHOOL DIRECTOR</w:t>
      </w:r>
    </w:p>
    <w:p w14:paraId="18473FB1" w14:textId="77777777" w:rsidR="008422C8" w:rsidRDefault="008422C8" w:rsidP="008422C8">
      <w:pPr>
        <w:pStyle w:val="Default"/>
        <w:rPr>
          <w:rFonts w:asciiTheme="minorHAnsi" w:hAnsiTheme="minorHAnsi" w:cstheme="minorHAnsi"/>
          <w:sz w:val="22"/>
          <w:szCs w:val="22"/>
        </w:rPr>
      </w:pPr>
    </w:p>
    <w:p w14:paraId="57F58289" w14:textId="433D6402" w:rsidR="008422C8" w:rsidRDefault="008422C8" w:rsidP="008422C8">
      <w:pPr>
        <w:pStyle w:val="Default"/>
        <w:rPr>
          <w:rFonts w:asciiTheme="minorHAnsi" w:hAnsiTheme="minorHAnsi" w:cstheme="minorHAnsi"/>
          <w:sz w:val="22"/>
          <w:szCs w:val="22"/>
        </w:rPr>
      </w:pPr>
    </w:p>
    <w:p w14:paraId="25327E50" w14:textId="1D2497E2" w:rsidR="00DE0C96" w:rsidRDefault="00DE0C96" w:rsidP="008422C8">
      <w:pPr>
        <w:pStyle w:val="Default"/>
        <w:rPr>
          <w:rFonts w:asciiTheme="minorHAnsi" w:hAnsiTheme="minorHAnsi" w:cstheme="minorHAnsi"/>
          <w:sz w:val="22"/>
          <w:szCs w:val="22"/>
        </w:rPr>
      </w:pPr>
    </w:p>
    <w:p w14:paraId="1FE38442" w14:textId="77777777" w:rsidR="00DE0C96" w:rsidRDefault="00DE0C96" w:rsidP="008422C8">
      <w:pPr>
        <w:pStyle w:val="Default"/>
        <w:rPr>
          <w:rFonts w:asciiTheme="minorHAnsi" w:hAnsiTheme="minorHAnsi" w:cstheme="minorHAnsi"/>
          <w:sz w:val="22"/>
          <w:szCs w:val="22"/>
        </w:rPr>
      </w:pPr>
    </w:p>
    <w:p w14:paraId="34053C9D" w14:textId="630D7BEF" w:rsidR="00751E76" w:rsidRDefault="00751E76" w:rsidP="002D32E9">
      <w:pPr>
        <w:spacing w:after="0" w:line="257" w:lineRule="auto"/>
        <w:jc w:val="center"/>
        <w:rPr>
          <w:rFonts w:ascii="Calibri" w:eastAsia="Times New Roman" w:hAnsi="Calibri" w:cs="Calibri"/>
          <w:caps/>
          <w:sz w:val="24"/>
          <w:szCs w:val="24"/>
        </w:rPr>
      </w:pPr>
    </w:p>
    <w:p w14:paraId="17586F05" w14:textId="77777777" w:rsidR="00BB6A50" w:rsidRDefault="00BB6A50" w:rsidP="002D32E9">
      <w:pPr>
        <w:spacing w:after="0" w:line="257" w:lineRule="auto"/>
        <w:jc w:val="center"/>
        <w:rPr>
          <w:rFonts w:ascii="Calibri" w:eastAsia="Times New Roman" w:hAnsi="Calibri" w:cs="Calibri"/>
          <w:caps/>
          <w:sz w:val="24"/>
          <w:szCs w:val="24"/>
        </w:rPr>
      </w:pPr>
    </w:p>
    <w:p w14:paraId="55B18EB2" w14:textId="77777777" w:rsidR="00751E76" w:rsidRDefault="00751E76" w:rsidP="002D32E9">
      <w:pPr>
        <w:spacing w:after="0" w:line="257" w:lineRule="auto"/>
        <w:jc w:val="center"/>
        <w:rPr>
          <w:rFonts w:ascii="Calibri" w:eastAsia="Times New Roman" w:hAnsi="Calibri" w:cs="Calibri"/>
          <w:caps/>
          <w:sz w:val="24"/>
          <w:szCs w:val="24"/>
        </w:rPr>
      </w:pPr>
    </w:p>
    <w:p w14:paraId="268A3371" w14:textId="77777777" w:rsidR="00751E76" w:rsidRDefault="00751E76" w:rsidP="002D32E9">
      <w:pPr>
        <w:spacing w:after="0" w:line="257" w:lineRule="auto"/>
        <w:jc w:val="center"/>
        <w:rPr>
          <w:rFonts w:ascii="Calibri" w:eastAsia="Times New Roman" w:hAnsi="Calibri" w:cs="Calibri"/>
          <w:caps/>
          <w:sz w:val="24"/>
          <w:szCs w:val="24"/>
        </w:rPr>
      </w:pPr>
    </w:p>
    <w:p w14:paraId="365B60B4" w14:textId="77777777" w:rsidR="00751E76" w:rsidRDefault="00751E76" w:rsidP="002D32E9">
      <w:pPr>
        <w:spacing w:after="0" w:line="257" w:lineRule="auto"/>
        <w:jc w:val="center"/>
        <w:rPr>
          <w:rFonts w:ascii="Calibri" w:eastAsia="Times New Roman" w:hAnsi="Calibri" w:cs="Calibri"/>
          <w:caps/>
          <w:sz w:val="24"/>
          <w:szCs w:val="24"/>
        </w:rPr>
      </w:pPr>
    </w:p>
    <w:p w14:paraId="21534016" w14:textId="77777777" w:rsidR="00751E76" w:rsidRDefault="00751E76" w:rsidP="002D32E9">
      <w:pPr>
        <w:spacing w:after="0" w:line="257" w:lineRule="auto"/>
        <w:jc w:val="center"/>
        <w:rPr>
          <w:rFonts w:ascii="Calibri" w:eastAsia="Times New Roman" w:hAnsi="Calibri" w:cs="Calibri"/>
          <w:caps/>
          <w:sz w:val="24"/>
          <w:szCs w:val="24"/>
        </w:rPr>
      </w:pPr>
    </w:p>
    <w:p w14:paraId="79A4C9C4" w14:textId="05E623A1"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lastRenderedPageBreak/>
        <w:t>Proposed constitutional amendment – ARTICLE III, SECTION 9</w:t>
      </w:r>
    </w:p>
    <w:p w14:paraId="41DD671A" w14:textId="77777777" w:rsidR="002D32E9" w:rsidRPr="002D32E9" w:rsidRDefault="002D32E9" w:rsidP="002D32E9">
      <w:pPr>
        <w:spacing w:after="0" w:line="257" w:lineRule="auto"/>
        <w:jc w:val="center"/>
        <w:rPr>
          <w:rFonts w:ascii="Calibri" w:eastAsia="Times New Roman" w:hAnsi="Calibri" w:cs="Calibri"/>
          <w:caps/>
          <w:sz w:val="24"/>
          <w:szCs w:val="24"/>
        </w:rPr>
      </w:pPr>
      <w:r w:rsidRPr="002D32E9">
        <w:rPr>
          <w:rFonts w:ascii="Calibri" w:eastAsia="Times New Roman" w:hAnsi="Calibri" w:cs="Times New Roman"/>
          <w:sz w:val="24"/>
          <w:szCs w:val="24"/>
        </w:rPr>
        <w:t xml:space="preserve">RELATING TO </w:t>
      </w:r>
      <w:r w:rsidRPr="002D32E9">
        <w:rPr>
          <w:rFonts w:ascii="Calibri" w:eastAsia="Times New Roman" w:hAnsi="Calibri" w:cs="Calibri"/>
          <w:caps/>
          <w:sz w:val="24"/>
          <w:szCs w:val="24"/>
        </w:rPr>
        <w:t>TERMINATION OR EXTENSION OF DISASTER EMERGENCY DECLARATIONS</w:t>
      </w:r>
    </w:p>
    <w:p w14:paraId="65C936DF"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rPr>
      </w:pPr>
    </w:p>
    <w:p w14:paraId="734AEE76"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i/>
          <w:iCs/>
        </w:rPr>
      </w:pPr>
      <w:r w:rsidRPr="002D32E9">
        <w:rPr>
          <w:rFonts w:ascii="Calibri" w:eastAsia="Calibri" w:hAnsi="Calibri" w:cs="Calibri"/>
          <w:b/>
          <w:bCs/>
          <w:i/>
          <w:iCs/>
        </w:rPr>
        <w:t>Ballot Question</w:t>
      </w:r>
    </w:p>
    <w:p w14:paraId="1CAB22D3"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and increase the power of the General Assembly to unilaterally terminate or extend a disaster emergency declaration—and the powers of Commonwealth agencies to address the disaster regardless of its severity pursuant to that declaration—through passing a concurrent resolution by simple majority, thereby removing the existing check and balance of presenting a resolution to the Governor for approval or disapproval?</w:t>
      </w:r>
    </w:p>
    <w:p w14:paraId="6C63B92A" w14:textId="77777777" w:rsidR="002D32E9" w:rsidRPr="002D32E9" w:rsidRDefault="002D32E9" w:rsidP="002D32E9">
      <w:pPr>
        <w:autoSpaceDE w:val="0"/>
        <w:autoSpaceDN w:val="0"/>
        <w:adjustRightInd w:val="0"/>
        <w:spacing w:after="0" w:line="240" w:lineRule="auto"/>
        <w:jc w:val="center"/>
        <w:rPr>
          <w:rFonts w:cstheme="minorHAnsi"/>
          <w:i/>
          <w:iCs/>
        </w:rPr>
      </w:pPr>
    </w:p>
    <w:p w14:paraId="48C36928"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0BA608C3" w14:textId="77777777" w:rsidR="002D32E9" w:rsidRPr="002D32E9" w:rsidRDefault="002D32E9" w:rsidP="002D32E9">
      <w:pPr>
        <w:autoSpaceDE w:val="0"/>
        <w:autoSpaceDN w:val="0"/>
        <w:adjustRightInd w:val="0"/>
        <w:spacing w:after="0" w:line="240" w:lineRule="auto"/>
        <w:jc w:val="center"/>
        <w:rPr>
          <w:rFonts w:cstheme="minorHAnsi"/>
          <w:i/>
          <w:iCs/>
        </w:rPr>
      </w:pPr>
    </w:p>
    <w:p w14:paraId="7BAAE386" w14:textId="22BB0DD9" w:rsidR="002D32E9" w:rsidRPr="002D32E9" w:rsidRDefault="0009539E" w:rsidP="002D32E9">
      <w:pPr>
        <w:widowControl w:val="0"/>
        <w:autoSpaceDE w:val="0"/>
        <w:autoSpaceDN w:val="0"/>
        <w:spacing w:before="39" w:after="0" w:line="453" w:lineRule="auto"/>
        <w:ind w:left="3378" w:right="3100"/>
        <w:jc w:val="center"/>
        <w:outlineLvl w:val="0"/>
        <w:rPr>
          <w:rFonts w:ascii="Calibri" w:eastAsia="Calibri" w:hAnsi="Calibri" w:cs="Calibri"/>
          <w:lang w:bidi="en-US"/>
        </w:rPr>
      </w:pPr>
      <w:r>
        <w:rPr>
          <w:rFonts w:ascii="Calibri" w:eastAsia="Calibri" w:hAnsi="Calibri" w:cs="Calibri"/>
          <w:lang w:bidi="en-US"/>
        </w:rPr>
        <w:t>JOINT RESOLUTION NO. 2021-1</w:t>
      </w:r>
    </w:p>
    <w:p w14:paraId="65E77ED8" w14:textId="77777777" w:rsidR="002D32E9" w:rsidRPr="002D32E9" w:rsidRDefault="002D32E9" w:rsidP="002D32E9">
      <w:pPr>
        <w:widowControl w:val="0"/>
        <w:autoSpaceDE w:val="0"/>
        <w:autoSpaceDN w:val="0"/>
        <w:spacing w:before="2" w:after="0" w:line="240" w:lineRule="auto"/>
        <w:ind w:left="642"/>
        <w:rPr>
          <w:rFonts w:ascii="Calibri" w:eastAsia="Calibri" w:hAnsi="Calibri" w:cs="Calibri"/>
          <w:lang w:bidi="en-US"/>
        </w:rPr>
      </w:pPr>
      <w:r w:rsidRPr="002D32E9">
        <w:rPr>
          <w:rFonts w:ascii="Calibri" w:eastAsia="Calibri" w:hAnsi="Calibri" w:cs="Calibri"/>
          <w:lang w:bidi="en-US"/>
        </w:rPr>
        <w:t>RELATING TO THE TERMINATION OR EXTENSION OF DISASTER EMERGENCY DECLARATIONS</w:t>
      </w:r>
    </w:p>
    <w:p w14:paraId="7CFA0559" w14:textId="77777777" w:rsidR="002D32E9" w:rsidRPr="002D32E9" w:rsidRDefault="002D32E9" w:rsidP="002D32E9">
      <w:pPr>
        <w:widowControl w:val="0"/>
        <w:autoSpaceDE w:val="0"/>
        <w:autoSpaceDN w:val="0"/>
        <w:spacing w:before="8" w:after="0" w:line="240" w:lineRule="auto"/>
        <w:rPr>
          <w:rFonts w:ascii="Calibri" w:eastAsia="Calibri" w:hAnsi="Calibri" w:cs="Calibri"/>
          <w:b/>
          <w:sz w:val="19"/>
          <w:lang w:bidi="en-US"/>
        </w:rPr>
      </w:pPr>
    </w:p>
    <w:p w14:paraId="1EAC2237" w14:textId="46BB76C7" w:rsidR="002D32E9" w:rsidRPr="002D32E9" w:rsidRDefault="0009539E" w:rsidP="002D32E9">
      <w:pPr>
        <w:widowControl w:val="0"/>
        <w:autoSpaceDE w:val="0"/>
        <w:autoSpaceDN w:val="0"/>
        <w:spacing w:before="1" w:after="0"/>
        <w:ind w:left="119" w:right="112" w:hanging="1"/>
        <w:jc w:val="both"/>
        <w:rPr>
          <w:rFonts w:ascii="Calibri" w:eastAsia="Calibri" w:hAnsi="Calibri" w:cs="Calibri"/>
          <w:lang w:bidi="en-US"/>
        </w:rPr>
      </w:pPr>
      <w:r>
        <w:rPr>
          <w:rFonts w:ascii="Calibri" w:eastAsia="Calibri" w:hAnsi="Calibri" w:cs="Calibri"/>
          <w:lang w:bidi="en-US"/>
        </w:rPr>
        <w:t>JOINT RESOLUTION NO. 2021-1</w:t>
      </w:r>
      <w:r w:rsidR="002D32E9" w:rsidRPr="002D32E9">
        <w:rPr>
          <w:rFonts w:ascii="Calibri" w:eastAsia="Calibri" w:hAnsi="Calibri" w:cs="Calibri"/>
          <w:lang w:bidi="en-US"/>
        </w:rPr>
        <w:t xml:space="preserve"> proposes to amend Article III, Section 9 of the Pennsylvania Constitution to provide a new exception to traditional legislative procedure by allowing the General Assembly to terminate or extend a disaster emergency declaration or a portion of such declaration without needing the Governor’s approval.</w:t>
      </w:r>
    </w:p>
    <w:p w14:paraId="4CA96DA0"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1ADF5E35" w14:textId="77777777" w:rsidR="002D32E9" w:rsidRPr="002D32E9" w:rsidRDefault="002D32E9" w:rsidP="002D32E9">
      <w:pPr>
        <w:widowControl w:val="0"/>
        <w:autoSpaceDE w:val="0"/>
        <w:autoSpaceDN w:val="0"/>
        <w:spacing w:after="0"/>
        <w:ind w:left="119" w:right="113"/>
        <w:jc w:val="both"/>
        <w:rPr>
          <w:rFonts w:ascii="Calibri" w:eastAsia="Calibri" w:hAnsi="Calibri" w:cs="Calibri"/>
          <w:lang w:bidi="en-US"/>
        </w:rPr>
      </w:pPr>
      <w:r w:rsidRPr="002D32E9">
        <w:rPr>
          <w:rFonts w:ascii="Calibri" w:eastAsia="Calibri" w:hAnsi="Calibri" w:cs="Calibri"/>
          <w:lang w:bidi="en-US"/>
        </w:rPr>
        <w:t>Currently, Article III, Section 9 establishes a general rule that all orders, resolutions or votes requiring approval by both the House of Representatives and Senate must be presented to the Governor for his approval or veto. Resolutions for the adjournment of the General Assembly are exempted from this process. If the order, resolution or vote is approved by the Governor, it becomes law. If the Governor vetoes</w:t>
      </w:r>
      <w:r w:rsidRPr="002D32E9">
        <w:rPr>
          <w:rFonts w:ascii="Calibri" w:eastAsia="Calibri" w:hAnsi="Calibri" w:cs="Calibri"/>
          <w:spacing w:val="-8"/>
          <w:lang w:bidi="en-US"/>
        </w:rPr>
        <w:t xml:space="preserve"> </w:t>
      </w:r>
      <w:r w:rsidRPr="002D32E9">
        <w:rPr>
          <w:rFonts w:ascii="Calibri" w:eastAsia="Calibri" w:hAnsi="Calibri" w:cs="Calibri"/>
          <w:lang w:bidi="en-US"/>
        </w:rPr>
        <w:t>the</w:t>
      </w:r>
      <w:r w:rsidRPr="002D32E9">
        <w:rPr>
          <w:rFonts w:ascii="Calibri" w:eastAsia="Calibri" w:hAnsi="Calibri" w:cs="Calibri"/>
          <w:spacing w:val="-6"/>
          <w:lang w:bidi="en-US"/>
        </w:rPr>
        <w:t xml:space="preserve"> </w:t>
      </w:r>
      <w:r w:rsidRPr="002D32E9">
        <w:rPr>
          <w:rFonts w:ascii="Calibri" w:eastAsia="Calibri" w:hAnsi="Calibri" w:cs="Calibri"/>
          <w:lang w:bidi="en-US"/>
        </w:rPr>
        <w:t>resolution,</w:t>
      </w:r>
      <w:r w:rsidRPr="002D32E9">
        <w:rPr>
          <w:rFonts w:ascii="Calibri" w:eastAsia="Calibri" w:hAnsi="Calibri" w:cs="Calibri"/>
          <w:spacing w:val="-6"/>
          <w:lang w:bidi="en-US"/>
        </w:rPr>
        <w:t xml:space="preserve"> </w:t>
      </w:r>
      <w:r w:rsidRPr="002D32E9">
        <w:rPr>
          <w:rFonts w:ascii="Calibri" w:eastAsia="Calibri" w:hAnsi="Calibri" w:cs="Calibri"/>
          <w:lang w:bidi="en-US"/>
        </w:rPr>
        <w:t>it</w:t>
      </w:r>
      <w:r w:rsidRPr="002D32E9">
        <w:rPr>
          <w:rFonts w:ascii="Calibri" w:eastAsia="Calibri" w:hAnsi="Calibri" w:cs="Calibri"/>
          <w:spacing w:val="-5"/>
          <w:lang w:bidi="en-US"/>
        </w:rPr>
        <w:t xml:space="preserve"> </w:t>
      </w:r>
      <w:r w:rsidRPr="002D32E9">
        <w:rPr>
          <w:rFonts w:ascii="Calibri" w:eastAsia="Calibri" w:hAnsi="Calibri" w:cs="Calibri"/>
          <w:lang w:bidi="en-US"/>
        </w:rPr>
        <w:t>does</w:t>
      </w:r>
      <w:r w:rsidRPr="002D32E9">
        <w:rPr>
          <w:rFonts w:ascii="Calibri" w:eastAsia="Calibri" w:hAnsi="Calibri" w:cs="Calibri"/>
          <w:spacing w:val="-5"/>
          <w:lang w:bidi="en-US"/>
        </w:rPr>
        <w:t xml:space="preserve"> </w:t>
      </w:r>
      <w:r w:rsidRPr="002D32E9">
        <w:rPr>
          <w:rFonts w:ascii="Calibri" w:eastAsia="Calibri" w:hAnsi="Calibri" w:cs="Calibri"/>
          <w:lang w:bidi="en-US"/>
        </w:rPr>
        <w:t>not</w:t>
      </w:r>
      <w:r w:rsidRPr="002D32E9">
        <w:rPr>
          <w:rFonts w:ascii="Calibri" w:eastAsia="Calibri" w:hAnsi="Calibri" w:cs="Calibri"/>
          <w:spacing w:val="-5"/>
          <w:lang w:bidi="en-US"/>
        </w:rPr>
        <w:t xml:space="preserve"> </w:t>
      </w:r>
      <w:r w:rsidRPr="002D32E9">
        <w:rPr>
          <w:rFonts w:ascii="Calibri" w:eastAsia="Calibri" w:hAnsi="Calibri" w:cs="Calibri"/>
          <w:lang w:bidi="en-US"/>
        </w:rPr>
        <w:t>become</w:t>
      </w:r>
      <w:r w:rsidRPr="002D32E9">
        <w:rPr>
          <w:rFonts w:ascii="Calibri" w:eastAsia="Calibri" w:hAnsi="Calibri" w:cs="Calibri"/>
          <w:spacing w:val="-5"/>
          <w:lang w:bidi="en-US"/>
        </w:rPr>
        <w:t xml:space="preserve"> </w:t>
      </w:r>
      <w:r w:rsidRPr="002D32E9">
        <w:rPr>
          <w:rFonts w:ascii="Calibri" w:eastAsia="Calibri" w:hAnsi="Calibri" w:cs="Calibri"/>
          <w:lang w:bidi="en-US"/>
        </w:rPr>
        <w:t>law</w:t>
      </w:r>
      <w:r w:rsidRPr="002D32E9">
        <w:rPr>
          <w:rFonts w:ascii="Calibri" w:eastAsia="Calibri" w:hAnsi="Calibri" w:cs="Calibri"/>
          <w:spacing w:val="-5"/>
          <w:lang w:bidi="en-US"/>
        </w:rPr>
        <w:t xml:space="preserve"> </w:t>
      </w:r>
      <w:r w:rsidRPr="002D32E9">
        <w:rPr>
          <w:rFonts w:ascii="Calibri" w:eastAsia="Calibri" w:hAnsi="Calibri" w:cs="Calibri"/>
          <w:lang w:bidi="en-US"/>
        </w:rPr>
        <w:t>unless</w:t>
      </w:r>
      <w:r w:rsidRPr="002D32E9">
        <w:rPr>
          <w:rFonts w:ascii="Calibri" w:eastAsia="Calibri" w:hAnsi="Calibri" w:cs="Calibri"/>
          <w:spacing w:val="-6"/>
          <w:lang w:bidi="en-US"/>
        </w:rPr>
        <w:t xml:space="preserve"> </w:t>
      </w:r>
      <w:r w:rsidRPr="002D32E9">
        <w:rPr>
          <w:rFonts w:ascii="Calibri" w:eastAsia="Calibri" w:hAnsi="Calibri" w:cs="Calibri"/>
          <w:lang w:bidi="en-US"/>
        </w:rPr>
        <w:t>two-thirds</w:t>
      </w:r>
      <w:r w:rsidRPr="002D32E9">
        <w:rPr>
          <w:rFonts w:ascii="Calibri" w:eastAsia="Calibri" w:hAnsi="Calibri" w:cs="Calibri"/>
          <w:spacing w:val="-8"/>
          <w:lang w:bidi="en-US"/>
        </w:rPr>
        <w:t xml:space="preserve"> </w:t>
      </w:r>
      <w:r w:rsidRPr="002D32E9">
        <w:rPr>
          <w:rFonts w:ascii="Calibri" w:eastAsia="Calibri" w:hAnsi="Calibri" w:cs="Calibri"/>
          <w:lang w:bidi="en-US"/>
        </w:rPr>
        <w:t>of</w:t>
      </w:r>
      <w:r w:rsidRPr="002D32E9">
        <w:rPr>
          <w:rFonts w:ascii="Calibri" w:eastAsia="Calibri" w:hAnsi="Calibri" w:cs="Calibri"/>
          <w:spacing w:val="-6"/>
          <w:lang w:bidi="en-US"/>
        </w:rPr>
        <w:t xml:space="preserve"> </w:t>
      </w:r>
      <w:r w:rsidRPr="002D32E9">
        <w:rPr>
          <w:rFonts w:ascii="Calibri" w:eastAsia="Calibri" w:hAnsi="Calibri" w:cs="Calibri"/>
          <w:lang w:bidi="en-US"/>
        </w:rPr>
        <w:t>the</w:t>
      </w:r>
      <w:r w:rsidRPr="002D32E9">
        <w:rPr>
          <w:rFonts w:ascii="Calibri" w:eastAsia="Calibri" w:hAnsi="Calibri" w:cs="Calibri"/>
          <w:spacing w:val="-5"/>
          <w:lang w:bidi="en-US"/>
        </w:rPr>
        <w:t xml:space="preserve"> </w:t>
      </w:r>
      <w:r w:rsidRPr="002D32E9">
        <w:rPr>
          <w:rFonts w:ascii="Calibri" w:eastAsia="Calibri" w:hAnsi="Calibri" w:cs="Calibri"/>
          <w:lang w:bidi="en-US"/>
        </w:rPr>
        <w:t>House</w:t>
      </w:r>
      <w:r w:rsidRPr="002D32E9">
        <w:rPr>
          <w:rFonts w:ascii="Calibri" w:eastAsia="Calibri" w:hAnsi="Calibri" w:cs="Calibri"/>
          <w:spacing w:val="-5"/>
          <w:lang w:bidi="en-US"/>
        </w:rPr>
        <w:t xml:space="preserve"> </w:t>
      </w:r>
      <w:r w:rsidRPr="002D32E9">
        <w:rPr>
          <w:rFonts w:ascii="Calibri" w:eastAsia="Calibri" w:hAnsi="Calibri" w:cs="Calibri"/>
          <w:lang w:bidi="en-US"/>
        </w:rPr>
        <w:t>and</w:t>
      </w:r>
      <w:r w:rsidRPr="002D32E9">
        <w:rPr>
          <w:rFonts w:ascii="Calibri" w:eastAsia="Calibri" w:hAnsi="Calibri" w:cs="Calibri"/>
          <w:spacing w:val="-9"/>
          <w:lang w:bidi="en-US"/>
        </w:rPr>
        <w:t xml:space="preserve"> </w:t>
      </w:r>
      <w:r w:rsidRPr="002D32E9">
        <w:rPr>
          <w:rFonts w:ascii="Calibri" w:eastAsia="Calibri" w:hAnsi="Calibri" w:cs="Calibri"/>
          <w:lang w:bidi="en-US"/>
        </w:rPr>
        <w:t>Senate</w:t>
      </w:r>
      <w:r w:rsidRPr="002D32E9">
        <w:rPr>
          <w:rFonts w:ascii="Calibri" w:eastAsia="Calibri" w:hAnsi="Calibri" w:cs="Calibri"/>
          <w:spacing w:val="-5"/>
          <w:lang w:bidi="en-US"/>
        </w:rPr>
        <w:t xml:space="preserve"> </w:t>
      </w:r>
      <w:r w:rsidRPr="002D32E9">
        <w:rPr>
          <w:rFonts w:ascii="Calibri" w:eastAsia="Calibri" w:hAnsi="Calibri" w:cs="Calibri"/>
          <w:lang w:bidi="en-US"/>
        </w:rPr>
        <w:t>vote</w:t>
      </w:r>
      <w:r w:rsidRPr="002D32E9">
        <w:rPr>
          <w:rFonts w:ascii="Calibri" w:eastAsia="Calibri" w:hAnsi="Calibri" w:cs="Calibri"/>
          <w:spacing w:val="-5"/>
          <w:lang w:bidi="en-US"/>
        </w:rPr>
        <w:t xml:space="preserve"> </w:t>
      </w:r>
      <w:r w:rsidRPr="002D32E9">
        <w:rPr>
          <w:rFonts w:ascii="Calibri" w:eastAsia="Calibri" w:hAnsi="Calibri" w:cs="Calibri"/>
          <w:lang w:bidi="en-US"/>
        </w:rPr>
        <w:t>to</w:t>
      </w:r>
      <w:r w:rsidRPr="002D32E9">
        <w:rPr>
          <w:rFonts w:ascii="Calibri" w:eastAsia="Calibri" w:hAnsi="Calibri" w:cs="Calibri"/>
          <w:spacing w:val="-4"/>
          <w:lang w:bidi="en-US"/>
        </w:rPr>
        <w:t xml:space="preserve"> </w:t>
      </w:r>
      <w:r w:rsidRPr="002D32E9">
        <w:rPr>
          <w:rFonts w:ascii="Calibri" w:eastAsia="Calibri" w:hAnsi="Calibri" w:cs="Calibri"/>
          <w:lang w:bidi="en-US"/>
        </w:rPr>
        <w:t>override the veto. The proposed amendment would create an additional exception to this customary legislative procedure for concurrent resolutions to terminate or extend, in whole or in part, a disaster emergency declaration issued by the</w:t>
      </w:r>
      <w:r w:rsidRPr="002D32E9">
        <w:rPr>
          <w:rFonts w:ascii="Calibri" w:eastAsia="Calibri" w:hAnsi="Calibri" w:cs="Calibri"/>
          <w:spacing w:val="-4"/>
          <w:lang w:bidi="en-US"/>
        </w:rPr>
        <w:t xml:space="preserve"> </w:t>
      </w:r>
      <w:r w:rsidRPr="002D32E9">
        <w:rPr>
          <w:rFonts w:ascii="Calibri" w:eastAsia="Calibri" w:hAnsi="Calibri" w:cs="Calibri"/>
          <w:lang w:bidi="en-US"/>
        </w:rPr>
        <w:t>Governor.</w:t>
      </w:r>
    </w:p>
    <w:p w14:paraId="062DCAE2"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25CCF959" w14:textId="77777777" w:rsidR="002D32E9" w:rsidRPr="002D32E9" w:rsidRDefault="002D32E9" w:rsidP="002D32E9">
      <w:pPr>
        <w:widowControl w:val="0"/>
        <w:autoSpaceDE w:val="0"/>
        <w:autoSpaceDN w:val="0"/>
        <w:spacing w:before="1" w:after="0"/>
        <w:ind w:left="119" w:right="114"/>
        <w:jc w:val="both"/>
        <w:rPr>
          <w:rFonts w:ascii="Calibri" w:eastAsia="Calibri" w:hAnsi="Calibri" w:cs="Calibri"/>
          <w:lang w:bidi="en-US"/>
        </w:rPr>
      </w:pPr>
      <w:r w:rsidRPr="002D32E9">
        <w:rPr>
          <w:rFonts w:ascii="Calibri" w:eastAsia="Calibri" w:hAnsi="Calibri" w:cs="Calibri"/>
          <w:lang w:bidi="en-US"/>
        </w:rPr>
        <w:t>The proposed amendment will also have the effect of reversing a recent ruling of the Pennsylvania Supreme Court which held the Pennsylvania Constitution prohibited the General Assembly from passing a concurrent resolution to terminate the Governor’s Covid-19 disaster emergency declaration without presenting it to the Governor for his approval. It will change the law to allow the General Assembly to terminate or extend a disaster emergency declaration through a concurrent resolution approved by only a majority of the members of the House and Senate, without having to present the resolution to the Governor for his approval or veto.</w:t>
      </w:r>
    </w:p>
    <w:p w14:paraId="43869C7B"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1E2DE9A9" w14:textId="77777777" w:rsidR="002D32E9" w:rsidRPr="002D32E9" w:rsidRDefault="002D32E9" w:rsidP="002D32E9">
      <w:pPr>
        <w:widowControl w:val="0"/>
        <w:autoSpaceDE w:val="0"/>
        <w:autoSpaceDN w:val="0"/>
        <w:spacing w:after="0"/>
        <w:ind w:left="119" w:right="115"/>
        <w:jc w:val="both"/>
        <w:rPr>
          <w:rFonts w:ascii="Calibri" w:eastAsia="Calibri" w:hAnsi="Calibri" w:cs="Calibri"/>
          <w:lang w:bidi="en-US"/>
        </w:rPr>
      </w:pPr>
      <w:r w:rsidRPr="002D32E9">
        <w:rPr>
          <w:rFonts w:ascii="Calibri" w:eastAsia="Calibri" w:hAnsi="Calibri" w:cs="Calibri"/>
          <w:lang w:bidi="en-US"/>
        </w:rPr>
        <w:t>The proposed amendment is limited in that it only changes the traditional legislative process for terminating or extending disaster emergency declarations issued by the Governor. The amendment will not alter the current legislative procedure with respect to which orders, resolutions or votes of the General Assembly must be presented to the Governor for his approval on any other subject matter.</w:t>
      </w:r>
    </w:p>
    <w:p w14:paraId="6269BD1A"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p>
    <w:p w14:paraId="0D887DF1" w14:textId="158C95FC" w:rsid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p>
    <w:p w14:paraId="4D62909B" w14:textId="77777777" w:rsidR="00751E76" w:rsidRPr="002D32E9" w:rsidRDefault="00751E76" w:rsidP="002D32E9">
      <w:pPr>
        <w:widowControl w:val="0"/>
        <w:autoSpaceDE w:val="0"/>
        <w:autoSpaceDN w:val="0"/>
        <w:spacing w:before="182" w:after="0" w:line="259" w:lineRule="auto"/>
        <w:ind w:left="119" w:right="40" w:firstLine="601"/>
        <w:jc w:val="both"/>
        <w:rPr>
          <w:rFonts w:ascii="Calibri" w:eastAsia="Calibri" w:hAnsi="Calibri" w:cs="Calibri"/>
        </w:rPr>
      </w:pPr>
    </w:p>
    <w:p w14:paraId="485444D1" w14:textId="74A6AD74" w:rsidR="002D32E9" w:rsidRDefault="002D32E9" w:rsidP="002D32E9">
      <w:pPr>
        <w:widowControl w:val="0"/>
        <w:autoSpaceDE w:val="0"/>
        <w:autoSpaceDN w:val="0"/>
        <w:spacing w:after="0" w:line="240" w:lineRule="auto"/>
        <w:ind w:right="40"/>
        <w:rPr>
          <w:rFonts w:ascii="Calibri" w:eastAsia="Calibri" w:hAnsi="Calibri" w:cs="Calibri"/>
        </w:rPr>
      </w:pPr>
    </w:p>
    <w:p w14:paraId="39591E32" w14:textId="77777777" w:rsidR="00BB6A50" w:rsidRPr="002D32E9" w:rsidRDefault="00BB6A50" w:rsidP="002D32E9">
      <w:pPr>
        <w:widowControl w:val="0"/>
        <w:autoSpaceDE w:val="0"/>
        <w:autoSpaceDN w:val="0"/>
        <w:spacing w:after="0" w:line="240" w:lineRule="auto"/>
        <w:ind w:right="40"/>
        <w:rPr>
          <w:rFonts w:ascii="Calibri" w:eastAsia="Calibri" w:hAnsi="Calibri" w:cs="Calibri"/>
        </w:rPr>
      </w:pPr>
    </w:p>
    <w:p w14:paraId="63E0DD97" w14:textId="77777777" w:rsidR="002D32E9" w:rsidRPr="002D32E9" w:rsidRDefault="002D32E9" w:rsidP="002D32E9">
      <w:pPr>
        <w:widowControl w:val="0"/>
        <w:autoSpaceDE w:val="0"/>
        <w:autoSpaceDN w:val="0"/>
        <w:spacing w:after="0" w:line="240" w:lineRule="auto"/>
        <w:ind w:right="40"/>
        <w:rPr>
          <w:rFonts w:ascii="Calibri" w:eastAsia="Calibri" w:hAnsi="Calibri" w:cs="Calibri"/>
        </w:rPr>
      </w:pPr>
    </w:p>
    <w:p w14:paraId="0FD9F2F0" w14:textId="77777777"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lastRenderedPageBreak/>
        <w:t>Proposed constitutional amendment – ARTICLE iv</w:t>
      </w:r>
    </w:p>
    <w:p w14:paraId="3749A48D" w14:textId="77777777" w:rsidR="002D32E9" w:rsidRPr="002D32E9" w:rsidRDefault="002D32E9" w:rsidP="002D32E9">
      <w:pPr>
        <w:spacing w:after="0" w:line="257" w:lineRule="auto"/>
        <w:jc w:val="center"/>
        <w:rPr>
          <w:rFonts w:ascii="Calibri" w:eastAsia="Times New Roman" w:hAnsi="Calibri" w:cs="Calibri"/>
          <w:sz w:val="24"/>
          <w:szCs w:val="24"/>
        </w:rPr>
      </w:pPr>
      <w:r w:rsidRPr="002D32E9">
        <w:rPr>
          <w:rFonts w:ascii="Calibri" w:eastAsia="Times New Roman" w:hAnsi="Calibri" w:cs="Calibri"/>
          <w:sz w:val="24"/>
          <w:szCs w:val="24"/>
        </w:rPr>
        <w:t>DISASTER EMERGENCY DECLARATION AND MANAGEMENT</w:t>
      </w:r>
    </w:p>
    <w:p w14:paraId="1F3A7404" w14:textId="77777777" w:rsidR="002D32E9" w:rsidRPr="002D32E9" w:rsidRDefault="002D32E9" w:rsidP="002D32E9">
      <w:pPr>
        <w:widowControl w:val="0"/>
        <w:autoSpaceDE w:val="0"/>
        <w:autoSpaceDN w:val="0"/>
        <w:spacing w:before="1" w:after="0" w:line="240" w:lineRule="auto"/>
        <w:ind w:left="119" w:right="40"/>
        <w:jc w:val="center"/>
        <w:outlineLvl w:val="0"/>
        <w:rPr>
          <w:rFonts w:ascii="Calibri" w:eastAsia="Calibri" w:hAnsi="Calibri" w:cs="Calibri"/>
          <w:b/>
          <w:bCs/>
        </w:rPr>
      </w:pPr>
    </w:p>
    <w:p w14:paraId="2081792C" w14:textId="77777777" w:rsidR="002D32E9" w:rsidRPr="002D32E9" w:rsidRDefault="002D32E9" w:rsidP="002D32E9">
      <w:pPr>
        <w:widowControl w:val="0"/>
        <w:autoSpaceDE w:val="0"/>
        <w:autoSpaceDN w:val="0"/>
        <w:spacing w:before="40" w:after="0" w:line="240" w:lineRule="auto"/>
        <w:ind w:left="120" w:right="40"/>
        <w:jc w:val="center"/>
        <w:outlineLvl w:val="0"/>
        <w:rPr>
          <w:rFonts w:ascii="Calibri" w:eastAsia="Calibri" w:hAnsi="Calibri" w:cs="Calibri"/>
          <w:b/>
          <w:bCs/>
          <w:i/>
          <w:iCs/>
        </w:rPr>
      </w:pPr>
      <w:r w:rsidRPr="002D32E9">
        <w:rPr>
          <w:rFonts w:ascii="Calibri" w:eastAsia="Calibri" w:hAnsi="Calibri" w:cs="Calibri"/>
          <w:b/>
          <w:bCs/>
          <w:i/>
          <w:iCs/>
        </w:rPr>
        <w:t>Ballot Question</w:t>
      </w:r>
    </w:p>
    <w:p w14:paraId="22125DE9" w14:textId="77777777" w:rsidR="002D32E9" w:rsidRPr="002D32E9" w:rsidRDefault="002D32E9" w:rsidP="002D32E9">
      <w:pPr>
        <w:widowControl w:val="0"/>
        <w:autoSpaceDE w:val="0"/>
        <w:autoSpaceDN w:val="0"/>
        <w:spacing w:before="180"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so that: a disaster emergency declaration will expire automatically after 21 days, regardless of the severity of the emergency, unless the General Assembly takes action to extend the disaster emergency; the Governor may not declare a new disaster emergency to respond to the dangers facing the Commonwealth unless the General Assembly passes a concurrent resolution; the General Assembly enacts new laws for disaster management?</w:t>
      </w:r>
    </w:p>
    <w:p w14:paraId="35A96DB7" w14:textId="77777777" w:rsidR="002D32E9" w:rsidRPr="002D32E9" w:rsidRDefault="002D32E9" w:rsidP="002D32E9">
      <w:pPr>
        <w:autoSpaceDE w:val="0"/>
        <w:autoSpaceDN w:val="0"/>
        <w:adjustRightInd w:val="0"/>
        <w:spacing w:after="0" w:line="240" w:lineRule="auto"/>
        <w:jc w:val="center"/>
        <w:rPr>
          <w:rFonts w:cstheme="minorHAnsi"/>
          <w:i/>
          <w:iCs/>
        </w:rPr>
      </w:pPr>
    </w:p>
    <w:p w14:paraId="3FE2D68E"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7C4DCD97" w14:textId="77777777" w:rsidR="002D32E9" w:rsidRPr="002D32E9" w:rsidRDefault="002D32E9" w:rsidP="002D32E9">
      <w:pPr>
        <w:autoSpaceDE w:val="0"/>
        <w:autoSpaceDN w:val="0"/>
        <w:adjustRightInd w:val="0"/>
        <w:spacing w:after="0" w:line="240" w:lineRule="auto"/>
        <w:jc w:val="center"/>
        <w:rPr>
          <w:rFonts w:cstheme="minorHAnsi"/>
          <w:i/>
          <w:iCs/>
        </w:rPr>
      </w:pPr>
    </w:p>
    <w:p w14:paraId="4FD5090C" w14:textId="5D22B022" w:rsidR="002D32E9" w:rsidRPr="002D32E9" w:rsidRDefault="0009539E" w:rsidP="0009539E">
      <w:pPr>
        <w:widowControl w:val="0"/>
        <w:autoSpaceDE w:val="0"/>
        <w:autoSpaceDN w:val="0"/>
        <w:spacing w:before="79" w:after="0" w:line="480" w:lineRule="auto"/>
        <w:ind w:left="3366" w:right="2790"/>
        <w:outlineLvl w:val="0"/>
        <w:rPr>
          <w:rFonts w:eastAsia="Times New Roman" w:cstheme="minorHAnsi"/>
          <w:lang w:bidi="en-US"/>
        </w:rPr>
      </w:pPr>
      <w:r>
        <w:rPr>
          <w:rFonts w:eastAsia="Times New Roman" w:cstheme="minorHAnsi"/>
          <w:lang w:bidi="en-US"/>
        </w:rPr>
        <w:t>JOINT RESOLUTION NO. 2021-1</w:t>
      </w:r>
    </w:p>
    <w:p w14:paraId="3AC9007B" w14:textId="77777777" w:rsidR="002D32E9" w:rsidRPr="002D32E9" w:rsidRDefault="002D32E9" w:rsidP="002D32E9">
      <w:pPr>
        <w:widowControl w:val="0"/>
        <w:autoSpaceDE w:val="0"/>
        <w:autoSpaceDN w:val="0"/>
        <w:spacing w:after="0" w:line="240" w:lineRule="auto"/>
        <w:ind w:left="-90"/>
        <w:jc w:val="center"/>
        <w:rPr>
          <w:rFonts w:eastAsia="Times New Roman" w:cstheme="minorHAnsi"/>
          <w:lang w:bidi="en-US"/>
        </w:rPr>
      </w:pPr>
      <w:r w:rsidRPr="002D32E9">
        <w:rPr>
          <w:rFonts w:eastAsia="Times New Roman" w:cstheme="minorHAnsi"/>
          <w:lang w:bidi="en-US"/>
        </w:rPr>
        <w:t>Disaster Emergency Declaration and Management</w:t>
      </w:r>
    </w:p>
    <w:p w14:paraId="4C243078" w14:textId="77777777" w:rsidR="002D32E9" w:rsidRPr="002D32E9" w:rsidRDefault="002D32E9" w:rsidP="002D32E9">
      <w:pPr>
        <w:widowControl w:val="0"/>
        <w:autoSpaceDE w:val="0"/>
        <w:autoSpaceDN w:val="0"/>
        <w:spacing w:before="6" w:after="0" w:line="240" w:lineRule="auto"/>
        <w:rPr>
          <w:rFonts w:eastAsia="Times New Roman" w:cstheme="minorHAnsi"/>
          <w:b/>
          <w:lang w:bidi="en-US"/>
        </w:rPr>
      </w:pPr>
    </w:p>
    <w:p w14:paraId="236457DE" w14:textId="18087E44" w:rsidR="002D32E9" w:rsidRPr="002D32E9" w:rsidRDefault="0009539E" w:rsidP="002D32E9">
      <w:pPr>
        <w:widowControl w:val="0"/>
        <w:autoSpaceDE w:val="0"/>
        <w:autoSpaceDN w:val="0"/>
        <w:spacing w:before="1" w:after="0" w:line="240" w:lineRule="auto"/>
        <w:ind w:left="100" w:right="119"/>
        <w:jc w:val="both"/>
        <w:rPr>
          <w:rFonts w:eastAsia="Times New Roman" w:cstheme="minorHAnsi"/>
          <w:lang w:bidi="en-US"/>
        </w:rPr>
      </w:pPr>
      <w:r>
        <w:rPr>
          <w:rFonts w:eastAsia="Times New Roman" w:cstheme="minorHAnsi"/>
          <w:lang w:bidi="en-US"/>
        </w:rPr>
        <w:t>JOINT RESOLUTION NO. 2021-1</w:t>
      </w:r>
      <w:r w:rsidR="002D32E9" w:rsidRPr="002D32E9">
        <w:rPr>
          <w:rFonts w:eastAsia="Times New Roman" w:cstheme="minorHAnsi"/>
          <w:lang w:bidi="en-US"/>
        </w:rPr>
        <w:t xml:space="preserve"> proposes adding a new section to Article IV of the Pennsylvania Constitution. This amendment incorporates disaster emergency declaration and management powers directly into the Constitution by:</w:t>
      </w:r>
    </w:p>
    <w:p w14:paraId="5B8BA52E" w14:textId="77777777" w:rsidR="002D32E9" w:rsidRPr="002D32E9" w:rsidRDefault="002D32E9" w:rsidP="002D32E9">
      <w:pPr>
        <w:widowControl w:val="0"/>
        <w:autoSpaceDE w:val="0"/>
        <w:autoSpaceDN w:val="0"/>
        <w:spacing w:before="11" w:after="0" w:line="240" w:lineRule="auto"/>
        <w:rPr>
          <w:rFonts w:eastAsia="Times New Roman" w:cstheme="minorHAnsi"/>
          <w:lang w:bidi="en-US"/>
        </w:rPr>
      </w:pPr>
    </w:p>
    <w:p w14:paraId="174CC522" w14:textId="77777777" w:rsidR="002D32E9" w:rsidRPr="002D32E9" w:rsidRDefault="002D32E9" w:rsidP="002D32E9">
      <w:pPr>
        <w:widowControl w:val="0"/>
        <w:numPr>
          <w:ilvl w:val="0"/>
          <w:numId w:val="4"/>
        </w:numPr>
        <w:tabs>
          <w:tab w:val="left" w:pos="1540"/>
        </w:tabs>
        <w:autoSpaceDE w:val="0"/>
        <w:autoSpaceDN w:val="0"/>
        <w:spacing w:after="0" w:line="240" w:lineRule="auto"/>
        <w:ind w:right="113"/>
        <w:jc w:val="both"/>
        <w:rPr>
          <w:rFonts w:eastAsia="Times New Roman" w:cstheme="minorHAnsi"/>
          <w:lang w:bidi="en-US"/>
        </w:rPr>
      </w:pPr>
      <w:r w:rsidRPr="002D32E9">
        <w:rPr>
          <w:rFonts w:eastAsia="Times New Roman" w:cstheme="minorHAnsi"/>
          <w:lang w:bidi="en-US"/>
        </w:rPr>
        <w:t>Granting the Governor authority to declare a disaster emergency declaration by proclamation or executive</w:t>
      </w:r>
      <w:r w:rsidRPr="002D32E9">
        <w:rPr>
          <w:rFonts w:eastAsia="Times New Roman" w:cstheme="minorHAnsi"/>
          <w:spacing w:val="-3"/>
          <w:lang w:bidi="en-US"/>
        </w:rPr>
        <w:t xml:space="preserve"> </w:t>
      </w:r>
      <w:r w:rsidRPr="002D32E9">
        <w:rPr>
          <w:rFonts w:eastAsia="Times New Roman" w:cstheme="minorHAnsi"/>
          <w:lang w:bidi="en-US"/>
        </w:rPr>
        <w:t>order;</w:t>
      </w:r>
    </w:p>
    <w:p w14:paraId="773360A5" w14:textId="77777777" w:rsidR="002D32E9" w:rsidRPr="002D32E9" w:rsidRDefault="002D32E9" w:rsidP="002D32E9">
      <w:pPr>
        <w:widowControl w:val="0"/>
        <w:numPr>
          <w:ilvl w:val="0"/>
          <w:numId w:val="4"/>
        </w:numPr>
        <w:tabs>
          <w:tab w:val="left" w:pos="1539"/>
          <w:tab w:val="left" w:pos="1540"/>
        </w:tabs>
        <w:autoSpaceDE w:val="0"/>
        <w:autoSpaceDN w:val="0"/>
        <w:spacing w:after="0" w:line="292" w:lineRule="exact"/>
        <w:rPr>
          <w:rFonts w:eastAsia="Times New Roman" w:cstheme="minorHAnsi"/>
          <w:lang w:bidi="en-US"/>
        </w:rPr>
      </w:pPr>
      <w:r w:rsidRPr="002D32E9">
        <w:rPr>
          <w:rFonts w:eastAsia="Times New Roman" w:cstheme="minorHAnsi"/>
          <w:lang w:bidi="en-US"/>
        </w:rPr>
        <w:t>Requiring each declaration to indicate the nature, location and type of</w:t>
      </w:r>
      <w:r w:rsidRPr="002D32E9">
        <w:rPr>
          <w:rFonts w:eastAsia="Times New Roman" w:cstheme="minorHAnsi"/>
          <w:spacing w:val="-15"/>
          <w:lang w:bidi="en-US"/>
        </w:rPr>
        <w:t xml:space="preserve"> </w:t>
      </w:r>
      <w:r w:rsidRPr="002D32E9">
        <w:rPr>
          <w:rFonts w:eastAsia="Times New Roman" w:cstheme="minorHAnsi"/>
          <w:lang w:bidi="en-US"/>
        </w:rPr>
        <w:t>disaster;</w:t>
      </w:r>
    </w:p>
    <w:p w14:paraId="090F9C18" w14:textId="77777777" w:rsidR="002D32E9" w:rsidRPr="002D32E9" w:rsidRDefault="002D32E9" w:rsidP="002D32E9">
      <w:pPr>
        <w:widowControl w:val="0"/>
        <w:numPr>
          <w:ilvl w:val="0"/>
          <w:numId w:val="4"/>
        </w:numPr>
        <w:tabs>
          <w:tab w:val="left" w:pos="1540"/>
        </w:tabs>
        <w:autoSpaceDE w:val="0"/>
        <w:autoSpaceDN w:val="0"/>
        <w:spacing w:after="0" w:line="240" w:lineRule="auto"/>
        <w:ind w:right="116"/>
        <w:jc w:val="both"/>
        <w:rPr>
          <w:rFonts w:eastAsia="Times New Roman" w:cstheme="minorHAnsi"/>
          <w:lang w:bidi="en-US"/>
        </w:rPr>
      </w:pPr>
      <w:r w:rsidRPr="002D32E9">
        <w:rPr>
          <w:rFonts w:eastAsia="Times New Roman" w:cstheme="minorHAnsi"/>
          <w:lang w:bidi="en-US"/>
        </w:rPr>
        <w:t>Granting the General Assembly authority to pass laws providing for the manner in which each disaster shall be</w:t>
      </w:r>
      <w:r w:rsidRPr="002D32E9">
        <w:rPr>
          <w:rFonts w:eastAsia="Times New Roman" w:cstheme="minorHAnsi"/>
          <w:spacing w:val="-1"/>
          <w:lang w:bidi="en-US"/>
        </w:rPr>
        <w:t xml:space="preserve"> </w:t>
      </w:r>
      <w:r w:rsidRPr="002D32E9">
        <w:rPr>
          <w:rFonts w:eastAsia="Times New Roman" w:cstheme="minorHAnsi"/>
          <w:lang w:bidi="en-US"/>
        </w:rPr>
        <w:t>managed;</w:t>
      </w:r>
    </w:p>
    <w:p w14:paraId="36E40BD4" w14:textId="77777777" w:rsidR="002D32E9" w:rsidRPr="002D32E9" w:rsidRDefault="002D32E9" w:rsidP="002D32E9">
      <w:pPr>
        <w:widowControl w:val="0"/>
        <w:numPr>
          <w:ilvl w:val="0"/>
          <w:numId w:val="4"/>
        </w:numPr>
        <w:tabs>
          <w:tab w:val="left" w:pos="1540"/>
        </w:tabs>
        <w:autoSpaceDE w:val="0"/>
        <w:autoSpaceDN w:val="0"/>
        <w:spacing w:after="0" w:line="240" w:lineRule="auto"/>
        <w:ind w:right="119"/>
        <w:jc w:val="both"/>
        <w:rPr>
          <w:rFonts w:eastAsia="Times New Roman" w:cstheme="minorHAnsi"/>
          <w:lang w:bidi="en-US"/>
        </w:rPr>
      </w:pPr>
      <w:r w:rsidRPr="002D32E9">
        <w:rPr>
          <w:rFonts w:eastAsia="Times New Roman" w:cstheme="minorHAnsi"/>
          <w:lang w:bidi="en-US"/>
        </w:rPr>
        <w:t>Limiting the duration of a Governor’s declaration to 21 days, unless otherwise extended, in whole or in part, by a concurrent resolution of the General</w:t>
      </w:r>
      <w:r w:rsidRPr="002D32E9">
        <w:rPr>
          <w:rFonts w:eastAsia="Times New Roman" w:cstheme="minorHAnsi"/>
          <w:spacing w:val="-19"/>
          <w:lang w:bidi="en-US"/>
        </w:rPr>
        <w:t xml:space="preserve"> </w:t>
      </w:r>
      <w:r w:rsidRPr="002D32E9">
        <w:rPr>
          <w:rFonts w:eastAsia="Times New Roman" w:cstheme="minorHAnsi"/>
          <w:lang w:bidi="en-US"/>
        </w:rPr>
        <w:t>Assembly;</w:t>
      </w:r>
    </w:p>
    <w:p w14:paraId="65A685F3" w14:textId="77777777" w:rsidR="002D32E9" w:rsidRPr="002D32E9" w:rsidRDefault="002D32E9" w:rsidP="002D32E9">
      <w:pPr>
        <w:widowControl w:val="0"/>
        <w:numPr>
          <w:ilvl w:val="0"/>
          <w:numId w:val="4"/>
        </w:numPr>
        <w:tabs>
          <w:tab w:val="left" w:pos="1540"/>
        </w:tabs>
        <w:autoSpaceDE w:val="0"/>
        <w:autoSpaceDN w:val="0"/>
        <w:spacing w:after="0" w:line="240" w:lineRule="auto"/>
        <w:ind w:right="117"/>
        <w:jc w:val="both"/>
        <w:rPr>
          <w:rFonts w:eastAsia="Times New Roman" w:cstheme="minorHAnsi"/>
          <w:lang w:bidi="en-US"/>
        </w:rPr>
      </w:pPr>
      <w:r w:rsidRPr="002D32E9">
        <w:rPr>
          <w:rFonts w:eastAsia="Times New Roman" w:cstheme="minorHAnsi"/>
          <w:lang w:bidi="en-US"/>
        </w:rPr>
        <w:t>Preventing the Governor, upon the expiration of a declaration, from issuing a new declaration based upon the same or substantially similar facts, unless the General Assembly passes a concurrent resolution expressly approving a new</w:t>
      </w:r>
      <w:r w:rsidRPr="002D32E9">
        <w:rPr>
          <w:rFonts w:eastAsia="Times New Roman" w:cstheme="minorHAnsi"/>
          <w:spacing w:val="-16"/>
          <w:lang w:bidi="en-US"/>
        </w:rPr>
        <w:t xml:space="preserve"> </w:t>
      </w:r>
      <w:r w:rsidRPr="002D32E9">
        <w:rPr>
          <w:rFonts w:eastAsia="Times New Roman" w:cstheme="minorHAnsi"/>
          <w:lang w:bidi="en-US"/>
        </w:rPr>
        <w:t>declaration.</w:t>
      </w:r>
    </w:p>
    <w:p w14:paraId="406DB57C" w14:textId="77777777" w:rsidR="002D32E9" w:rsidRPr="002D32E9" w:rsidRDefault="002D32E9" w:rsidP="002D32E9">
      <w:pPr>
        <w:widowControl w:val="0"/>
        <w:autoSpaceDE w:val="0"/>
        <w:autoSpaceDN w:val="0"/>
        <w:spacing w:before="10" w:after="0" w:line="240" w:lineRule="auto"/>
        <w:rPr>
          <w:rFonts w:eastAsia="Times New Roman" w:cstheme="minorHAnsi"/>
          <w:lang w:bidi="en-US"/>
        </w:rPr>
      </w:pPr>
    </w:p>
    <w:p w14:paraId="4BD839B3" w14:textId="77777777" w:rsidR="002D32E9" w:rsidRPr="002D32E9" w:rsidRDefault="002D32E9" w:rsidP="002D32E9">
      <w:pPr>
        <w:widowControl w:val="0"/>
        <w:autoSpaceDE w:val="0"/>
        <w:autoSpaceDN w:val="0"/>
        <w:spacing w:after="0" w:line="240" w:lineRule="auto"/>
        <w:ind w:left="100" w:right="113"/>
        <w:jc w:val="both"/>
        <w:rPr>
          <w:rFonts w:eastAsia="Times New Roman" w:cstheme="minorHAnsi"/>
          <w:lang w:bidi="en-US"/>
        </w:rPr>
      </w:pPr>
      <w:r w:rsidRPr="002D32E9">
        <w:rPr>
          <w:rFonts w:eastAsia="Times New Roman" w:cstheme="minorHAnsi"/>
          <w:lang w:bidi="en-US"/>
        </w:rPr>
        <w:t>Currently, disaster emergency declaration and management powers are delegated by statute to</w:t>
      </w:r>
      <w:r w:rsidRPr="002D32E9">
        <w:rPr>
          <w:rFonts w:eastAsia="Times New Roman" w:cstheme="minorHAnsi"/>
          <w:spacing w:val="-42"/>
          <w:lang w:bidi="en-US"/>
        </w:rPr>
        <w:t xml:space="preserve"> </w:t>
      </w:r>
      <w:r w:rsidRPr="002D32E9">
        <w:rPr>
          <w:rFonts w:eastAsia="Times New Roman" w:cstheme="minorHAnsi"/>
          <w:lang w:bidi="en-US"/>
        </w:rPr>
        <w:t>the Governor. The Governor has the sole authority to issue and manage all disaster emergency declarations, which cannot extend beyond 90 days unless renewed by the Governor. The</w:t>
      </w:r>
      <w:r w:rsidRPr="002D32E9">
        <w:rPr>
          <w:rFonts w:eastAsia="Times New Roman" w:cstheme="minorHAnsi"/>
          <w:spacing w:val="-28"/>
          <w:lang w:bidi="en-US"/>
        </w:rPr>
        <w:t xml:space="preserve"> </w:t>
      </w:r>
      <w:r w:rsidRPr="002D32E9">
        <w:rPr>
          <w:rFonts w:eastAsia="Times New Roman" w:cstheme="minorHAnsi"/>
          <w:lang w:bidi="en-US"/>
        </w:rPr>
        <w:t>General Assembly</w:t>
      </w:r>
      <w:r w:rsidRPr="002D32E9">
        <w:rPr>
          <w:rFonts w:eastAsia="Times New Roman" w:cstheme="minorHAnsi"/>
          <w:spacing w:val="-16"/>
          <w:lang w:bidi="en-US"/>
        </w:rPr>
        <w:t xml:space="preserve"> </w:t>
      </w:r>
      <w:r w:rsidRPr="002D32E9">
        <w:rPr>
          <w:rFonts w:eastAsia="Times New Roman" w:cstheme="minorHAnsi"/>
          <w:lang w:bidi="en-US"/>
        </w:rPr>
        <w:t>may</w:t>
      </w:r>
      <w:r w:rsidRPr="002D32E9">
        <w:rPr>
          <w:rFonts w:eastAsia="Times New Roman" w:cstheme="minorHAnsi"/>
          <w:spacing w:val="-15"/>
          <w:lang w:bidi="en-US"/>
        </w:rPr>
        <w:t xml:space="preserve"> </w:t>
      </w:r>
      <w:r w:rsidRPr="002D32E9">
        <w:rPr>
          <w:rFonts w:eastAsia="Times New Roman" w:cstheme="minorHAnsi"/>
          <w:lang w:bidi="en-US"/>
        </w:rPr>
        <w:t>override</w:t>
      </w:r>
      <w:r w:rsidRPr="002D32E9">
        <w:rPr>
          <w:rFonts w:eastAsia="Times New Roman" w:cstheme="minorHAnsi"/>
          <w:spacing w:val="-12"/>
          <w:lang w:bidi="en-US"/>
        </w:rPr>
        <w:t xml:space="preserve"> </w:t>
      </w:r>
      <w:r w:rsidRPr="002D32E9">
        <w:rPr>
          <w:rFonts w:eastAsia="Times New Roman" w:cstheme="minorHAnsi"/>
          <w:lang w:bidi="en-US"/>
        </w:rPr>
        <w:t>a</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10"/>
          <w:lang w:bidi="en-US"/>
        </w:rPr>
        <w:t xml:space="preserve"> </w:t>
      </w:r>
      <w:r w:rsidRPr="002D32E9">
        <w:rPr>
          <w:rFonts w:eastAsia="Times New Roman" w:cstheme="minorHAnsi"/>
          <w:lang w:bidi="en-US"/>
        </w:rPr>
        <w:t>disaster</w:t>
      </w:r>
      <w:r w:rsidRPr="002D32E9">
        <w:rPr>
          <w:rFonts w:eastAsia="Times New Roman" w:cstheme="minorHAnsi"/>
          <w:spacing w:val="-12"/>
          <w:lang w:bidi="en-US"/>
        </w:rPr>
        <w:t xml:space="preserve"> </w:t>
      </w:r>
      <w:r w:rsidRPr="002D32E9">
        <w:rPr>
          <w:rFonts w:eastAsia="Times New Roman" w:cstheme="minorHAnsi"/>
          <w:lang w:bidi="en-US"/>
        </w:rPr>
        <w:t>emergency</w:t>
      </w:r>
      <w:r w:rsidRPr="002D32E9">
        <w:rPr>
          <w:rFonts w:eastAsia="Times New Roman" w:cstheme="minorHAnsi"/>
          <w:spacing w:val="-15"/>
          <w:lang w:bidi="en-US"/>
        </w:rPr>
        <w:t xml:space="preserve"> </w:t>
      </w:r>
      <w:r w:rsidRPr="002D32E9">
        <w:rPr>
          <w:rFonts w:eastAsia="Times New Roman" w:cstheme="minorHAnsi"/>
          <w:lang w:bidi="en-US"/>
        </w:rPr>
        <w:t>declaration</w:t>
      </w:r>
      <w:r w:rsidRPr="002D32E9">
        <w:rPr>
          <w:rFonts w:eastAsia="Times New Roman" w:cstheme="minorHAnsi"/>
          <w:spacing w:val="-11"/>
          <w:lang w:bidi="en-US"/>
        </w:rPr>
        <w:t xml:space="preserve"> </w:t>
      </w:r>
      <w:r w:rsidRPr="002D32E9">
        <w:rPr>
          <w:rFonts w:eastAsia="Times New Roman" w:cstheme="minorHAnsi"/>
          <w:lang w:bidi="en-US"/>
        </w:rPr>
        <w:t>by</w:t>
      </w:r>
      <w:r w:rsidRPr="002D32E9">
        <w:rPr>
          <w:rFonts w:eastAsia="Times New Roman" w:cstheme="minorHAnsi"/>
          <w:spacing w:val="-15"/>
          <w:lang w:bidi="en-US"/>
        </w:rPr>
        <w:t xml:space="preserve"> </w:t>
      </w:r>
      <w:r w:rsidRPr="002D32E9">
        <w:rPr>
          <w:rFonts w:eastAsia="Times New Roman" w:cstheme="minorHAnsi"/>
          <w:lang w:bidi="en-US"/>
        </w:rPr>
        <w:t>concurrent</w:t>
      </w:r>
      <w:r w:rsidRPr="002D32E9">
        <w:rPr>
          <w:rFonts w:eastAsia="Times New Roman" w:cstheme="minorHAnsi"/>
          <w:spacing w:val="-11"/>
          <w:lang w:bidi="en-US"/>
        </w:rPr>
        <w:t xml:space="preserve"> </w:t>
      </w:r>
      <w:r w:rsidRPr="002D32E9">
        <w:rPr>
          <w:rFonts w:eastAsia="Times New Roman" w:cstheme="minorHAnsi"/>
          <w:lang w:bidi="en-US"/>
        </w:rPr>
        <w:t>resolution</w:t>
      </w:r>
      <w:r w:rsidRPr="002D32E9">
        <w:rPr>
          <w:rFonts w:eastAsia="Times New Roman" w:cstheme="minorHAnsi"/>
          <w:spacing w:val="-10"/>
          <w:lang w:bidi="en-US"/>
        </w:rPr>
        <w:t xml:space="preserve"> </w:t>
      </w:r>
      <w:r w:rsidRPr="002D32E9">
        <w:rPr>
          <w:rFonts w:eastAsia="Times New Roman" w:cstheme="minorHAnsi"/>
          <w:lang w:bidi="en-US"/>
        </w:rPr>
        <w:t>that must be presented to the Governor for his approval or</w:t>
      </w:r>
      <w:r w:rsidRPr="002D32E9">
        <w:rPr>
          <w:rFonts w:eastAsia="Times New Roman" w:cstheme="minorHAnsi"/>
          <w:spacing w:val="-3"/>
          <w:lang w:bidi="en-US"/>
        </w:rPr>
        <w:t xml:space="preserve"> </w:t>
      </w:r>
      <w:r w:rsidRPr="002D32E9">
        <w:rPr>
          <w:rFonts w:eastAsia="Times New Roman" w:cstheme="minorHAnsi"/>
          <w:lang w:bidi="en-US"/>
        </w:rPr>
        <w:t>veto.</w:t>
      </w:r>
    </w:p>
    <w:p w14:paraId="412A7832"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1551ECC9" w14:textId="77777777" w:rsidR="002D32E9" w:rsidRPr="002D32E9" w:rsidRDefault="002D32E9" w:rsidP="002D32E9">
      <w:pPr>
        <w:widowControl w:val="0"/>
        <w:autoSpaceDE w:val="0"/>
        <w:autoSpaceDN w:val="0"/>
        <w:spacing w:after="0" w:line="240" w:lineRule="auto"/>
        <w:ind w:left="100" w:right="116"/>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8"/>
          <w:lang w:bidi="en-US"/>
        </w:rPr>
        <w:t xml:space="preserve"> </w:t>
      </w:r>
      <w:r w:rsidRPr="002D32E9">
        <w:rPr>
          <w:rFonts w:eastAsia="Times New Roman" w:cstheme="minorHAnsi"/>
          <w:lang w:bidi="en-US"/>
        </w:rPr>
        <w:t>approved,</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would</w:t>
      </w:r>
      <w:r w:rsidRPr="002D32E9">
        <w:rPr>
          <w:rFonts w:eastAsia="Times New Roman" w:cstheme="minorHAnsi"/>
          <w:spacing w:val="-8"/>
          <w:lang w:bidi="en-US"/>
        </w:rPr>
        <w:t xml:space="preserve"> </w:t>
      </w:r>
      <w:r w:rsidRPr="002D32E9">
        <w:rPr>
          <w:rFonts w:eastAsia="Times New Roman" w:cstheme="minorHAnsi"/>
          <w:lang w:bidi="en-US"/>
        </w:rPr>
        <w:t>transfer</w:t>
      </w:r>
      <w:r w:rsidRPr="002D32E9">
        <w:rPr>
          <w:rFonts w:eastAsia="Times New Roman" w:cstheme="minorHAnsi"/>
          <w:spacing w:val="-9"/>
          <w:lang w:bidi="en-US"/>
        </w:rPr>
        <w:t xml:space="preserve"> </w:t>
      </w:r>
      <w:r w:rsidRPr="002D32E9">
        <w:rPr>
          <w:rFonts w:eastAsia="Times New Roman" w:cstheme="minorHAnsi"/>
          <w:lang w:bidi="en-US"/>
        </w:rPr>
        <w:t>certain</w:t>
      </w:r>
      <w:r w:rsidRPr="002D32E9">
        <w:rPr>
          <w:rFonts w:eastAsia="Times New Roman" w:cstheme="minorHAnsi"/>
          <w:spacing w:val="-6"/>
          <w:lang w:bidi="en-US"/>
        </w:rPr>
        <w:t xml:space="preserve"> </w:t>
      </w:r>
      <w:r w:rsidRPr="002D32E9">
        <w:rPr>
          <w:rFonts w:eastAsia="Times New Roman" w:cstheme="minorHAnsi"/>
          <w:lang w:bidi="en-US"/>
        </w:rPr>
        <w:t>of</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6"/>
          <w:lang w:bidi="en-US"/>
        </w:rPr>
        <w:t xml:space="preserve"> </w:t>
      </w:r>
      <w:r w:rsidRPr="002D32E9">
        <w:rPr>
          <w:rFonts w:eastAsia="Times New Roman" w:cstheme="minorHAnsi"/>
          <w:lang w:bidi="en-US"/>
        </w:rPr>
        <w:t>existing</w:t>
      </w:r>
      <w:r w:rsidRPr="002D32E9">
        <w:rPr>
          <w:rFonts w:eastAsia="Times New Roman" w:cstheme="minorHAnsi"/>
          <w:spacing w:val="-11"/>
          <w:lang w:bidi="en-US"/>
        </w:rPr>
        <w:t xml:space="preserve"> </w:t>
      </w:r>
      <w:r w:rsidRPr="002D32E9">
        <w:rPr>
          <w:rFonts w:eastAsia="Times New Roman" w:cstheme="minorHAnsi"/>
          <w:lang w:bidi="en-US"/>
        </w:rPr>
        <w:t>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9"/>
          <w:lang w:bidi="en-US"/>
        </w:rPr>
        <w:t xml:space="preserve"> </w:t>
      </w:r>
      <w:r w:rsidRPr="002D32E9">
        <w:rPr>
          <w:rFonts w:eastAsia="Times New Roman" w:cstheme="minorHAnsi"/>
          <w:lang w:bidi="en-US"/>
        </w:rPr>
        <w:t>respond to and manage disaster emergencies to the General Assembly. The Governor would retain the 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issue</w:t>
      </w:r>
      <w:r w:rsidRPr="002D32E9">
        <w:rPr>
          <w:rFonts w:eastAsia="Times New Roman" w:cstheme="minorHAnsi"/>
          <w:spacing w:val="-9"/>
          <w:lang w:bidi="en-US"/>
        </w:rPr>
        <w:t xml:space="preserve"> </w:t>
      </w:r>
      <w:r w:rsidRPr="002D32E9">
        <w:rPr>
          <w:rFonts w:eastAsia="Times New Roman" w:cstheme="minorHAnsi"/>
          <w:lang w:bidi="en-US"/>
        </w:rPr>
        <w:t>an</w:t>
      </w:r>
      <w:r w:rsidRPr="002D32E9">
        <w:rPr>
          <w:rFonts w:eastAsia="Times New Roman" w:cstheme="minorHAnsi"/>
          <w:spacing w:val="-6"/>
          <w:lang w:bidi="en-US"/>
        </w:rPr>
        <w:t xml:space="preserve"> </w:t>
      </w:r>
      <w:r w:rsidRPr="002D32E9">
        <w:rPr>
          <w:rFonts w:eastAsia="Times New Roman" w:cstheme="minorHAnsi"/>
          <w:lang w:bidi="en-US"/>
        </w:rPr>
        <w:t>initial</w:t>
      </w:r>
      <w:r w:rsidRPr="002D32E9">
        <w:rPr>
          <w:rFonts w:eastAsia="Times New Roman" w:cstheme="minorHAnsi"/>
          <w:spacing w:val="-8"/>
          <w:lang w:bidi="en-US"/>
        </w:rPr>
        <w:t xml:space="preserve"> </w:t>
      </w:r>
      <w:r w:rsidRPr="002D32E9">
        <w:rPr>
          <w:rFonts w:eastAsia="Times New Roman" w:cstheme="minorHAnsi"/>
          <w:lang w:bidi="en-US"/>
        </w:rPr>
        <w:t>disaster</w:t>
      </w:r>
      <w:r w:rsidRPr="002D32E9">
        <w:rPr>
          <w:rFonts w:eastAsia="Times New Roman" w:cstheme="minorHAnsi"/>
          <w:spacing w:val="-6"/>
          <w:lang w:bidi="en-US"/>
        </w:rPr>
        <w:t xml:space="preserve"> </w:t>
      </w:r>
      <w:r w:rsidRPr="002D32E9">
        <w:rPr>
          <w:rFonts w:eastAsia="Times New Roman" w:cstheme="minorHAnsi"/>
          <w:lang w:bidi="en-US"/>
        </w:rPr>
        <w:t>emergency</w:t>
      </w:r>
      <w:r w:rsidRPr="002D32E9">
        <w:rPr>
          <w:rFonts w:eastAsia="Times New Roman" w:cstheme="minorHAnsi"/>
          <w:spacing w:val="-13"/>
          <w:lang w:bidi="en-US"/>
        </w:rPr>
        <w:t xml:space="preserve"> </w:t>
      </w:r>
      <w:r w:rsidRPr="002D32E9">
        <w:rPr>
          <w:rFonts w:eastAsia="Times New Roman" w:cstheme="minorHAnsi"/>
          <w:lang w:bidi="en-US"/>
        </w:rPr>
        <w:t>declaration</w:t>
      </w:r>
      <w:r w:rsidRPr="002D32E9">
        <w:rPr>
          <w:rFonts w:eastAsia="Times New Roman" w:cstheme="minorHAnsi"/>
          <w:spacing w:val="-9"/>
          <w:lang w:bidi="en-US"/>
        </w:rPr>
        <w:t xml:space="preserve"> </w:t>
      </w:r>
      <w:r w:rsidRPr="002D32E9">
        <w:rPr>
          <w:rFonts w:eastAsia="Times New Roman" w:cstheme="minorHAnsi"/>
          <w:lang w:bidi="en-US"/>
        </w:rPr>
        <w:t>but</w:t>
      </w:r>
      <w:r w:rsidRPr="002D32E9">
        <w:rPr>
          <w:rFonts w:eastAsia="Times New Roman" w:cstheme="minorHAnsi"/>
          <w:spacing w:val="-7"/>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declaration’s</w:t>
      </w:r>
      <w:r w:rsidRPr="002D32E9">
        <w:rPr>
          <w:rFonts w:eastAsia="Times New Roman" w:cstheme="minorHAnsi"/>
          <w:spacing w:val="-8"/>
          <w:lang w:bidi="en-US"/>
        </w:rPr>
        <w:t xml:space="preserve"> </w:t>
      </w:r>
      <w:r w:rsidRPr="002D32E9">
        <w:rPr>
          <w:rFonts w:eastAsia="Times New Roman" w:cstheme="minorHAnsi"/>
          <w:lang w:bidi="en-US"/>
        </w:rPr>
        <w:t>permissible</w:t>
      </w:r>
      <w:r w:rsidRPr="002D32E9">
        <w:rPr>
          <w:rFonts w:eastAsia="Times New Roman" w:cstheme="minorHAnsi"/>
          <w:spacing w:val="-9"/>
          <w:lang w:bidi="en-US"/>
        </w:rPr>
        <w:t xml:space="preserve"> </w:t>
      </w:r>
      <w:r w:rsidRPr="002D32E9">
        <w:rPr>
          <w:rFonts w:eastAsia="Times New Roman" w:cstheme="minorHAnsi"/>
          <w:lang w:bidi="en-US"/>
        </w:rPr>
        <w:t>length would be reduced from 90 to 21 days. The sole authority to extend a declaration would lie with the</w:t>
      </w:r>
      <w:r w:rsidRPr="002D32E9">
        <w:rPr>
          <w:rFonts w:eastAsia="Times New Roman" w:cstheme="minorHAnsi"/>
          <w:spacing w:val="-18"/>
          <w:lang w:bidi="en-US"/>
        </w:rPr>
        <w:t xml:space="preserve"> </w:t>
      </w:r>
      <w:r w:rsidRPr="002D32E9">
        <w:rPr>
          <w:rFonts w:eastAsia="Times New Roman" w:cstheme="minorHAnsi"/>
          <w:lang w:bidi="en-US"/>
        </w:rPr>
        <w:t>General</w:t>
      </w:r>
      <w:r w:rsidRPr="002D32E9">
        <w:rPr>
          <w:rFonts w:eastAsia="Times New Roman" w:cstheme="minorHAnsi"/>
          <w:spacing w:val="-13"/>
          <w:lang w:bidi="en-US"/>
        </w:rPr>
        <w:t xml:space="preserve"> </w:t>
      </w:r>
      <w:r w:rsidRPr="002D32E9">
        <w:rPr>
          <w:rFonts w:eastAsia="Times New Roman" w:cstheme="minorHAnsi"/>
          <w:lang w:bidi="en-US"/>
        </w:rPr>
        <w:t>Assembly;</w:t>
      </w:r>
      <w:r w:rsidRPr="002D32E9">
        <w:rPr>
          <w:rFonts w:eastAsia="Times New Roman" w:cstheme="minorHAnsi"/>
          <w:spacing w:val="-15"/>
          <w:lang w:bidi="en-US"/>
        </w:rPr>
        <w:t xml:space="preserve"> </w:t>
      </w:r>
      <w:r w:rsidRPr="002D32E9">
        <w:rPr>
          <w:rFonts w:eastAsia="Times New Roman" w:cstheme="minorHAnsi"/>
          <w:lang w:bidi="en-US"/>
        </w:rPr>
        <w:t>presently,</w:t>
      </w:r>
      <w:r w:rsidRPr="002D32E9">
        <w:rPr>
          <w:rFonts w:eastAsia="Times New Roman" w:cstheme="minorHAnsi"/>
          <w:spacing w:val="-14"/>
          <w:lang w:bidi="en-US"/>
        </w:rPr>
        <w:t xml:space="preserve"> </w:t>
      </w:r>
      <w:r w:rsidRPr="002D32E9">
        <w:rPr>
          <w:rFonts w:eastAsia="Times New Roman" w:cstheme="minorHAnsi"/>
          <w:lang w:bidi="en-US"/>
        </w:rPr>
        <w:t>this</w:t>
      </w:r>
      <w:r w:rsidRPr="002D32E9">
        <w:rPr>
          <w:rFonts w:eastAsia="Times New Roman" w:cstheme="minorHAnsi"/>
          <w:spacing w:val="-16"/>
          <w:lang w:bidi="en-US"/>
        </w:rPr>
        <w:t xml:space="preserve"> </w:t>
      </w:r>
      <w:r w:rsidRPr="002D32E9">
        <w:rPr>
          <w:rFonts w:eastAsia="Times New Roman" w:cstheme="minorHAnsi"/>
          <w:lang w:bidi="en-US"/>
        </w:rPr>
        <w:t>power</w:t>
      </w:r>
      <w:r w:rsidRPr="002D32E9">
        <w:rPr>
          <w:rFonts w:eastAsia="Times New Roman" w:cstheme="minorHAnsi"/>
          <w:spacing w:val="-14"/>
          <w:lang w:bidi="en-US"/>
        </w:rPr>
        <w:t xml:space="preserve"> </w:t>
      </w:r>
      <w:r w:rsidRPr="002D32E9">
        <w:rPr>
          <w:rFonts w:eastAsia="Times New Roman" w:cstheme="minorHAnsi"/>
          <w:lang w:bidi="en-US"/>
        </w:rPr>
        <w:t>rests</w:t>
      </w:r>
      <w:r w:rsidRPr="002D32E9">
        <w:rPr>
          <w:rFonts w:eastAsia="Times New Roman" w:cstheme="minorHAnsi"/>
          <w:spacing w:val="-14"/>
          <w:lang w:bidi="en-US"/>
        </w:rPr>
        <w:t xml:space="preserve"> </w:t>
      </w:r>
      <w:r w:rsidRPr="002D32E9">
        <w:rPr>
          <w:rFonts w:eastAsia="Times New Roman" w:cstheme="minorHAnsi"/>
          <w:lang w:bidi="en-US"/>
        </w:rPr>
        <w:t>with</w:t>
      </w:r>
      <w:r w:rsidRPr="002D32E9">
        <w:rPr>
          <w:rFonts w:eastAsia="Times New Roman" w:cstheme="minorHAnsi"/>
          <w:spacing w:val="-16"/>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Governor.</w:t>
      </w:r>
      <w:r w:rsidRPr="002D32E9">
        <w:rPr>
          <w:rFonts w:eastAsia="Times New Roman" w:cstheme="minorHAnsi"/>
          <w:spacing w:val="30"/>
          <w:lang w:bidi="en-US"/>
        </w:rPr>
        <w:t xml:space="preserve"> </w:t>
      </w:r>
      <w:r w:rsidRPr="002D32E9">
        <w:rPr>
          <w:rFonts w:eastAsia="Times New Roman" w:cstheme="minorHAnsi"/>
          <w:lang w:bidi="en-US"/>
        </w:rPr>
        <w:t>Upon</w:t>
      </w:r>
      <w:r w:rsidRPr="002D32E9">
        <w:rPr>
          <w:rFonts w:eastAsia="Times New Roman" w:cstheme="minorHAnsi"/>
          <w:spacing w:val="-13"/>
          <w:lang w:bidi="en-US"/>
        </w:rPr>
        <w:t xml:space="preserve"> </w:t>
      </w:r>
      <w:r w:rsidRPr="002D32E9">
        <w:rPr>
          <w:rFonts w:eastAsia="Times New Roman" w:cstheme="minorHAnsi"/>
          <w:lang w:bidi="en-US"/>
        </w:rPr>
        <w:t>expiration</w:t>
      </w:r>
      <w:r w:rsidRPr="002D32E9">
        <w:rPr>
          <w:rFonts w:eastAsia="Times New Roman" w:cstheme="minorHAnsi"/>
          <w:spacing w:val="-17"/>
          <w:lang w:bidi="en-US"/>
        </w:rPr>
        <w:t xml:space="preserve"> </w:t>
      </w:r>
      <w:r w:rsidRPr="002D32E9">
        <w:rPr>
          <w:rFonts w:eastAsia="Times New Roman" w:cstheme="minorHAnsi"/>
          <w:lang w:bidi="en-US"/>
        </w:rPr>
        <w:t>of</w:t>
      </w:r>
      <w:r w:rsidRPr="002D32E9">
        <w:rPr>
          <w:rFonts w:eastAsia="Times New Roman" w:cstheme="minorHAnsi"/>
          <w:spacing w:val="-17"/>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initial declaration,</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6"/>
          <w:lang w:bidi="en-US"/>
        </w:rPr>
        <w:t xml:space="preserve"> </w:t>
      </w:r>
      <w:r w:rsidRPr="002D32E9">
        <w:rPr>
          <w:rFonts w:eastAsia="Times New Roman" w:cstheme="minorHAnsi"/>
          <w:lang w:bidi="en-US"/>
        </w:rPr>
        <w:t>prohibits</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Governor</w:t>
      </w:r>
      <w:r w:rsidRPr="002D32E9">
        <w:rPr>
          <w:rFonts w:eastAsia="Times New Roman" w:cstheme="minorHAnsi"/>
          <w:spacing w:val="-7"/>
          <w:lang w:bidi="en-US"/>
        </w:rPr>
        <w:t xml:space="preserve"> </w:t>
      </w:r>
      <w:r w:rsidRPr="002D32E9">
        <w:rPr>
          <w:rFonts w:eastAsia="Times New Roman" w:cstheme="minorHAnsi"/>
          <w:lang w:bidi="en-US"/>
        </w:rPr>
        <w:t>from</w:t>
      </w:r>
      <w:r w:rsidRPr="002D32E9">
        <w:rPr>
          <w:rFonts w:eastAsia="Times New Roman" w:cstheme="minorHAnsi"/>
          <w:spacing w:val="-6"/>
          <w:lang w:bidi="en-US"/>
        </w:rPr>
        <w:t xml:space="preserve"> </w:t>
      </w:r>
      <w:r w:rsidRPr="002D32E9">
        <w:rPr>
          <w:rFonts w:eastAsia="Times New Roman" w:cstheme="minorHAnsi"/>
          <w:lang w:bidi="en-US"/>
        </w:rPr>
        <w:t>issuing</w:t>
      </w:r>
      <w:r w:rsidRPr="002D32E9">
        <w:rPr>
          <w:rFonts w:eastAsia="Times New Roman" w:cstheme="minorHAnsi"/>
          <w:spacing w:val="-9"/>
          <w:lang w:bidi="en-US"/>
        </w:rPr>
        <w:t xml:space="preserve"> </w:t>
      </w:r>
      <w:r w:rsidRPr="002D32E9">
        <w:rPr>
          <w:rFonts w:eastAsia="Times New Roman" w:cstheme="minorHAnsi"/>
          <w:lang w:bidi="en-US"/>
        </w:rPr>
        <w:t>a</w:t>
      </w:r>
      <w:r w:rsidRPr="002D32E9">
        <w:rPr>
          <w:rFonts w:eastAsia="Times New Roman" w:cstheme="minorHAnsi"/>
          <w:spacing w:val="-7"/>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declaration</w:t>
      </w:r>
      <w:r w:rsidRPr="002D32E9">
        <w:rPr>
          <w:rFonts w:eastAsia="Times New Roman" w:cstheme="minorHAnsi"/>
          <w:spacing w:val="-5"/>
          <w:lang w:bidi="en-US"/>
        </w:rPr>
        <w:t xml:space="preserve"> </w:t>
      </w:r>
      <w:r w:rsidRPr="002D32E9">
        <w:rPr>
          <w:rFonts w:eastAsia="Times New Roman" w:cstheme="minorHAnsi"/>
          <w:lang w:bidi="en-US"/>
        </w:rPr>
        <w:t>based</w:t>
      </w:r>
      <w:r w:rsidRPr="002D32E9">
        <w:rPr>
          <w:rFonts w:eastAsia="Times New Roman" w:cstheme="minorHAnsi"/>
          <w:spacing w:val="-6"/>
          <w:lang w:bidi="en-US"/>
        </w:rPr>
        <w:t xml:space="preserve"> </w:t>
      </w:r>
      <w:r w:rsidRPr="002D32E9">
        <w:rPr>
          <w:rFonts w:eastAsia="Times New Roman" w:cstheme="minorHAnsi"/>
          <w:lang w:bidi="en-US"/>
        </w:rPr>
        <w:t>upon</w:t>
      </w:r>
      <w:r w:rsidRPr="002D32E9">
        <w:rPr>
          <w:rFonts w:eastAsia="Times New Roman" w:cstheme="minorHAnsi"/>
          <w:spacing w:val="-6"/>
          <w:lang w:bidi="en-US"/>
        </w:rPr>
        <w:t xml:space="preserve"> </w:t>
      </w:r>
      <w:r w:rsidRPr="002D32E9">
        <w:rPr>
          <w:rFonts w:eastAsia="Times New Roman" w:cstheme="minorHAnsi"/>
          <w:lang w:bidi="en-US"/>
        </w:rPr>
        <w:t>the same or substantially similar facts without the approval of the General Assembly. The Governor would no longer have unilateral authority to manage disasters, but would have to do so consistent with the laws passed by the General</w:t>
      </w:r>
      <w:r w:rsidRPr="002D32E9">
        <w:rPr>
          <w:rFonts w:eastAsia="Times New Roman" w:cstheme="minorHAnsi"/>
          <w:spacing w:val="-8"/>
          <w:lang w:bidi="en-US"/>
        </w:rPr>
        <w:t xml:space="preserve"> </w:t>
      </w:r>
      <w:r w:rsidRPr="002D32E9">
        <w:rPr>
          <w:rFonts w:eastAsia="Times New Roman" w:cstheme="minorHAnsi"/>
          <w:lang w:bidi="en-US"/>
        </w:rPr>
        <w:t>Assembly.</w:t>
      </w:r>
    </w:p>
    <w:p w14:paraId="02F58D9A"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2145F15D" w14:textId="77777777" w:rsidR="002D32E9" w:rsidRPr="002D32E9" w:rsidRDefault="002D32E9" w:rsidP="002D32E9">
      <w:pPr>
        <w:widowControl w:val="0"/>
        <w:autoSpaceDE w:val="0"/>
        <w:autoSpaceDN w:val="0"/>
        <w:spacing w:after="0" w:line="240" w:lineRule="auto"/>
        <w:ind w:left="100" w:right="117"/>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6"/>
          <w:lang w:bidi="en-US"/>
        </w:rPr>
        <w:t xml:space="preserve"> </w:t>
      </w:r>
      <w:r w:rsidRPr="002D32E9">
        <w:rPr>
          <w:rFonts w:eastAsia="Times New Roman" w:cstheme="minorHAnsi"/>
          <w:lang w:bidi="en-US"/>
        </w:rPr>
        <w:t>approved,</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General</w:t>
      </w:r>
      <w:r w:rsidRPr="002D32E9">
        <w:rPr>
          <w:rFonts w:eastAsia="Times New Roman" w:cstheme="minorHAnsi"/>
          <w:spacing w:val="-3"/>
          <w:lang w:bidi="en-US"/>
        </w:rPr>
        <w:t xml:space="preserve"> </w:t>
      </w:r>
      <w:r w:rsidRPr="002D32E9">
        <w:rPr>
          <w:rFonts w:eastAsia="Times New Roman" w:cstheme="minorHAnsi"/>
          <w:lang w:bidi="en-US"/>
        </w:rPr>
        <w:t>Assembly</w:t>
      </w:r>
      <w:r w:rsidRPr="002D32E9">
        <w:rPr>
          <w:rFonts w:eastAsia="Times New Roman" w:cstheme="minorHAnsi"/>
          <w:spacing w:val="-11"/>
          <w:lang w:bidi="en-US"/>
        </w:rPr>
        <w:t xml:space="preserve"> </w:t>
      </w:r>
      <w:r w:rsidRPr="002D32E9">
        <w:rPr>
          <w:rFonts w:eastAsia="Times New Roman" w:cstheme="minorHAnsi"/>
          <w:lang w:bidi="en-US"/>
        </w:rPr>
        <w:t>would</w:t>
      </w:r>
      <w:r w:rsidRPr="002D32E9">
        <w:rPr>
          <w:rFonts w:eastAsia="Times New Roman" w:cstheme="minorHAnsi"/>
          <w:spacing w:val="-6"/>
          <w:lang w:bidi="en-US"/>
        </w:rPr>
        <w:t xml:space="preserve"> </w:t>
      </w:r>
      <w:r w:rsidRPr="002D32E9">
        <w:rPr>
          <w:rFonts w:eastAsia="Times New Roman" w:cstheme="minorHAnsi"/>
          <w:lang w:bidi="en-US"/>
        </w:rPr>
        <w:t>be</w:t>
      </w:r>
      <w:r w:rsidRPr="002D32E9">
        <w:rPr>
          <w:rFonts w:eastAsia="Times New Roman" w:cstheme="minorHAnsi"/>
          <w:spacing w:val="-7"/>
          <w:lang w:bidi="en-US"/>
        </w:rPr>
        <w:t xml:space="preserve"> </w:t>
      </w:r>
      <w:r w:rsidRPr="002D32E9">
        <w:rPr>
          <w:rFonts w:eastAsia="Times New Roman" w:cstheme="minorHAnsi"/>
          <w:lang w:bidi="en-US"/>
        </w:rPr>
        <w:t>required</w:t>
      </w:r>
      <w:r w:rsidRPr="002D32E9">
        <w:rPr>
          <w:rFonts w:eastAsia="Times New Roman" w:cstheme="minorHAnsi"/>
          <w:spacing w:val="-7"/>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pass</w:t>
      </w:r>
      <w:r w:rsidRPr="002D32E9">
        <w:rPr>
          <w:rFonts w:eastAsia="Times New Roman" w:cstheme="minorHAnsi"/>
          <w:spacing w:val="-6"/>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laws</w:t>
      </w:r>
      <w:r w:rsidRPr="002D32E9">
        <w:rPr>
          <w:rFonts w:eastAsia="Times New Roman" w:cstheme="minorHAnsi"/>
          <w:spacing w:val="-6"/>
          <w:lang w:bidi="en-US"/>
        </w:rPr>
        <w:t xml:space="preserve"> </w:t>
      </w:r>
      <w:r w:rsidRPr="002D32E9">
        <w:rPr>
          <w:rFonts w:eastAsia="Times New Roman" w:cstheme="minorHAnsi"/>
          <w:lang w:bidi="en-US"/>
        </w:rPr>
        <w:t>establishing</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manner</w:t>
      </w:r>
      <w:r w:rsidRPr="002D32E9">
        <w:rPr>
          <w:rFonts w:eastAsia="Times New Roman" w:cstheme="minorHAnsi"/>
          <w:spacing w:val="-7"/>
          <w:lang w:bidi="en-US"/>
        </w:rPr>
        <w:t xml:space="preserve"> </w:t>
      </w:r>
      <w:r w:rsidRPr="002D32E9">
        <w:rPr>
          <w:rFonts w:eastAsia="Times New Roman" w:cstheme="minorHAnsi"/>
          <w:lang w:bidi="en-US"/>
        </w:rPr>
        <w:t>in which each type of disaster shall be managed. If added to the Pennsylvania Constitution, the proposed amendment cannot be modified or repealed except by a judicial decision finding all or part</w:t>
      </w:r>
      <w:r w:rsidRPr="002D32E9">
        <w:rPr>
          <w:rFonts w:eastAsia="Times New Roman" w:cstheme="minorHAnsi"/>
          <w:spacing w:val="-8"/>
          <w:lang w:bidi="en-US"/>
        </w:rPr>
        <w:t xml:space="preserve"> </w:t>
      </w:r>
      <w:r w:rsidRPr="002D32E9">
        <w:rPr>
          <w:rFonts w:eastAsia="Times New Roman" w:cstheme="minorHAnsi"/>
          <w:lang w:bidi="en-US"/>
        </w:rPr>
        <w:t>of</w:t>
      </w:r>
      <w:r w:rsidRPr="002D32E9">
        <w:rPr>
          <w:rFonts w:eastAsia="Times New Roman" w:cstheme="minorHAnsi"/>
          <w:spacing w:val="-8"/>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proposed</w:t>
      </w:r>
      <w:r w:rsidRPr="002D32E9">
        <w:rPr>
          <w:rFonts w:eastAsia="Times New Roman" w:cstheme="minorHAnsi"/>
          <w:spacing w:val="-5"/>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unconstitutional</w:t>
      </w:r>
      <w:r w:rsidRPr="002D32E9">
        <w:rPr>
          <w:rFonts w:eastAsia="Times New Roman" w:cstheme="minorHAnsi"/>
          <w:spacing w:val="-7"/>
          <w:lang w:bidi="en-US"/>
        </w:rPr>
        <w:t xml:space="preserve"> </w:t>
      </w:r>
      <w:r w:rsidRPr="002D32E9">
        <w:rPr>
          <w:rFonts w:eastAsia="Times New Roman" w:cstheme="minorHAnsi"/>
          <w:lang w:bidi="en-US"/>
        </w:rPr>
        <w:t>or</w:t>
      </w:r>
      <w:r w:rsidRPr="002D32E9">
        <w:rPr>
          <w:rFonts w:eastAsia="Times New Roman" w:cstheme="minorHAnsi"/>
          <w:spacing w:val="-9"/>
          <w:lang w:bidi="en-US"/>
        </w:rPr>
        <w:t xml:space="preserve"> </w:t>
      </w:r>
      <w:r w:rsidRPr="002D32E9">
        <w:rPr>
          <w:rFonts w:eastAsia="Times New Roman" w:cstheme="minorHAnsi"/>
          <w:lang w:bidi="en-US"/>
        </w:rPr>
        <w:t>by</w:t>
      </w:r>
      <w:r w:rsidRPr="002D32E9">
        <w:rPr>
          <w:rFonts w:eastAsia="Times New Roman" w:cstheme="minorHAnsi"/>
          <w:spacing w:val="-12"/>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approval</w:t>
      </w:r>
      <w:r w:rsidRPr="002D32E9">
        <w:rPr>
          <w:rFonts w:eastAsia="Times New Roman" w:cstheme="minorHAnsi"/>
          <w:spacing w:val="-5"/>
          <w:lang w:bidi="en-US"/>
        </w:rPr>
        <w:t xml:space="preserve"> </w:t>
      </w:r>
      <w:r w:rsidRPr="002D32E9">
        <w:rPr>
          <w:rFonts w:eastAsia="Times New Roman" w:cstheme="minorHAnsi"/>
          <w:lang w:bidi="en-US"/>
        </w:rPr>
        <w:t>of</w:t>
      </w:r>
      <w:r w:rsidRPr="002D32E9">
        <w:rPr>
          <w:rFonts w:eastAsia="Times New Roman" w:cstheme="minorHAnsi"/>
          <w:spacing w:val="-7"/>
          <w:lang w:bidi="en-US"/>
        </w:rPr>
        <w:t xml:space="preserve"> </w:t>
      </w:r>
      <w:r w:rsidRPr="002D32E9">
        <w:rPr>
          <w:rFonts w:eastAsia="Times New Roman" w:cstheme="minorHAnsi"/>
          <w:lang w:bidi="en-US"/>
        </w:rPr>
        <w:t>a</w:t>
      </w:r>
      <w:r w:rsidRPr="002D32E9">
        <w:rPr>
          <w:rFonts w:eastAsia="Times New Roman" w:cstheme="minorHAnsi"/>
          <w:spacing w:val="-9"/>
          <w:lang w:bidi="en-US"/>
        </w:rPr>
        <w:t xml:space="preserve"> </w:t>
      </w:r>
      <w:r w:rsidRPr="002D32E9">
        <w:rPr>
          <w:rFonts w:eastAsia="Times New Roman" w:cstheme="minorHAnsi"/>
          <w:lang w:bidi="en-US"/>
        </w:rPr>
        <w:t>subsequent</w:t>
      </w:r>
      <w:r w:rsidRPr="002D32E9">
        <w:rPr>
          <w:rFonts w:eastAsia="Times New Roman" w:cstheme="minorHAnsi"/>
          <w:spacing w:val="-7"/>
          <w:lang w:bidi="en-US"/>
        </w:rPr>
        <w:t xml:space="preserve"> </w:t>
      </w:r>
      <w:r w:rsidRPr="002D32E9">
        <w:rPr>
          <w:rFonts w:eastAsia="Times New Roman" w:cstheme="minorHAnsi"/>
          <w:lang w:bidi="en-US"/>
        </w:rPr>
        <w:t>constitutional amendment.</w:t>
      </w:r>
    </w:p>
    <w:p w14:paraId="13493AE8" w14:textId="77777777" w:rsidR="002D32E9" w:rsidRPr="002D32E9" w:rsidRDefault="002D32E9" w:rsidP="002D32E9">
      <w:pPr>
        <w:widowControl w:val="0"/>
        <w:autoSpaceDE w:val="0"/>
        <w:autoSpaceDN w:val="0"/>
        <w:spacing w:before="180" w:after="0" w:line="259" w:lineRule="auto"/>
        <w:ind w:left="119" w:right="40" w:firstLine="601"/>
        <w:jc w:val="both"/>
        <w:rPr>
          <w:rFonts w:eastAsia="Calibri" w:cstheme="minorHAnsi"/>
        </w:rPr>
      </w:pPr>
    </w:p>
    <w:p w14:paraId="7B6590A6" w14:textId="77777777" w:rsidR="002D32E9" w:rsidRPr="002D32E9" w:rsidRDefault="002D32E9" w:rsidP="002D32E9">
      <w:pPr>
        <w:widowControl w:val="0"/>
        <w:autoSpaceDE w:val="0"/>
        <w:autoSpaceDN w:val="0"/>
        <w:spacing w:after="0" w:line="240" w:lineRule="auto"/>
        <w:ind w:right="40"/>
        <w:rPr>
          <w:rFonts w:eastAsia="Calibri" w:cstheme="minorHAnsi"/>
        </w:rPr>
      </w:pPr>
    </w:p>
    <w:p w14:paraId="026B1D41" w14:textId="77777777" w:rsidR="002D32E9" w:rsidRPr="002D32E9" w:rsidRDefault="002D32E9" w:rsidP="002D32E9">
      <w:pPr>
        <w:widowControl w:val="0"/>
        <w:autoSpaceDE w:val="0"/>
        <w:autoSpaceDN w:val="0"/>
        <w:spacing w:before="11" w:after="0" w:line="240" w:lineRule="auto"/>
        <w:ind w:right="40"/>
        <w:rPr>
          <w:rFonts w:eastAsia="Calibri" w:cstheme="minorHAnsi"/>
          <w:sz w:val="27"/>
        </w:rPr>
      </w:pPr>
    </w:p>
    <w:p w14:paraId="624DFE49"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caps/>
          <w:sz w:val="24"/>
          <w:szCs w:val="24"/>
        </w:rPr>
        <w:t>PROPOSED CONSTITUTIONAL AMENDMENT – ARTICLE i</w:t>
      </w:r>
    </w:p>
    <w:p w14:paraId="65210EC9"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 xml:space="preserve">PROHIBITION AGAINST DENIAL OR ABRIDGEMENT </w:t>
      </w:r>
    </w:p>
    <w:p w14:paraId="404124D0"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OF EQUALITY OF RIGHTS BECAUSE OF RACE OR ETHNICITY</w:t>
      </w:r>
    </w:p>
    <w:p w14:paraId="1E2E19B4" w14:textId="77777777" w:rsidR="002D32E9" w:rsidRPr="002D32E9" w:rsidRDefault="002D32E9" w:rsidP="002D32E9">
      <w:pPr>
        <w:widowControl w:val="0"/>
        <w:autoSpaceDE w:val="0"/>
        <w:autoSpaceDN w:val="0"/>
        <w:spacing w:after="0" w:line="240" w:lineRule="auto"/>
        <w:ind w:left="119" w:right="40"/>
        <w:jc w:val="center"/>
        <w:outlineLvl w:val="0"/>
        <w:rPr>
          <w:rFonts w:eastAsia="Calibri" w:cstheme="minorHAnsi"/>
          <w:b/>
          <w:bCs/>
        </w:rPr>
      </w:pPr>
    </w:p>
    <w:p w14:paraId="699CD592" w14:textId="77777777" w:rsidR="002D32E9" w:rsidRPr="002D32E9" w:rsidRDefault="002D32E9" w:rsidP="002D32E9">
      <w:pPr>
        <w:widowControl w:val="0"/>
        <w:autoSpaceDE w:val="0"/>
        <w:autoSpaceDN w:val="0"/>
        <w:spacing w:before="40" w:after="0" w:line="240" w:lineRule="auto"/>
        <w:ind w:left="120" w:right="40"/>
        <w:jc w:val="center"/>
        <w:outlineLvl w:val="0"/>
        <w:rPr>
          <w:rFonts w:eastAsia="Calibri" w:cstheme="minorHAnsi"/>
          <w:b/>
          <w:bCs/>
          <w:i/>
          <w:iCs/>
        </w:rPr>
      </w:pPr>
      <w:r w:rsidRPr="002D32E9">
        <w:rPr>
          <w:rFonts w:eastAsia="Calibri" w:cstheme="minorHAnsi"/>
          <w:b/>
          <w:bCs/>
          <w:i/>
          <w:iCs/>
        </w:rPr>
        <w:t>Ballot Question</w:t>
      </w:r>
    </w:p>
    <w:p w14:paraId="40BA314F"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r w:rsidRPr="002D32E9">
        <w:rPr>
          <w:rFonts w:eastAsia="Calibri" w:cstheme="minorHAnsi"/>
        </w:rPr>
        <w:t>Shall the Pennsylvania Constitution be amended by adding a new section providing that equality of rights under the law shall not be denied or abridged because of an individual's race or ethnicity?</w:t>
      </w:r>
    </w:p>
    <w:p w14:paraId="4202736C" w14:textId="77777777" w:rsidR="002D32E9" w:rsidRPr="002D32E9" w:rsidRDefault="002D32E9" w:rsidP="002D32E9">
      <w:pPr>
        <w:autoSpaceDE w:val="0"/>
        <w:autoSpaceDN w:val="0"/>
        <w:adjustRightInd w:val="0"/>
        <w:spacing w:after="0" w:line="240" w:lineRule="auto"/>
        <w:jc w:val="center"/>
        <w:rPr>
          <w:rFonts w:cstheme="minorHAnsi"/>
          <w:i/>
          <w:iCs/>
        </w:rPr>
      </w:pPr>
    </w:p>
    <w:p w14:paraId="7312DA43"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354C28FD" w14:textId="77777777" w:rsidR="002D32E9" w:rsidRPr="002D32E9" w:rsidRDefault="002D32E9" w:rsidP="002D32E9">
      <w:pPr>
        <w:autoSpaceDE w:val="0"/>
        <w:autoSpaceDN w:val="0"/>
        <w:adjustRightInd w:val="0"/>
        <w:spacing w:after="0" w:line="240" w:lineRule="auto"/>
        <w:jc w:val="center"/>
        <w:rPr>
          <w:rFonts w:cstheme="minorHAnsi"/>
          <w:i/>
          <w:iCs/>
        </w:rPr>
      </w:pPr>
    </w:p>
    <w:p w14:paraId="45CD3412" w14:textId="0190CE7C" w:rsidR="002D32E9" w:rsidRPr="002D32E9" w:rsidRDefault="0009539E" w:rsidP="002D32E9">
      <w:pPr>
        <w:widowControl w:val="0"/>
        <w:autoSpaceDE w:val="0"/>
        <w:autoSpaceDN w:val="0"/>
        <w:spacing w:before="37" w:after="0" w:line="400" w:lineRule="auto"/>
        <w:ind w:left="2191" w:right="2189"/>
        <w:jc w:val="center"/>
        <w:rPr>
          <w:rFonts w:eastAsia="Calibri" w:cstheme="minorHAnsi"/>
          <w:b/>
          <w:lang w:bidi="en-US"/>
        </w:rPr>
      </w:pPr>
      <w:r>
        <w:rPr>
          <w:rFonts w:eastAsia="Calibri" w:cstheme="minorHAnsi"/>
          <w:b/>
          <w:lang w:bidi="en-US"/>
        </w:rPr>
        <w:t>JOINT RESOLUTION NO. 2021-1</w:t>
      </w:r>
    </w:p>
    <w:p w14:paraId="6C537F49" w14:textId="77777777" w:rsidR="002D32E9" w:rsidRPr="002D32E9" w:rsidRDefault="002D32E9" w:rsidP="002D32E9">
      <w:pPr>
        <w:widowControl w:val="0"/>
        <w:autoSpaceDE w:val="0"/>
        <w:autoSpaceDN w:val="0"/>
        <w:spacing w:before="3" w:after="0" w:line="240" w:lineRule="auto"/>
        <w:ind w:left="683"/>
        <w:rPr>
          <w:rFonts w:eastAsia="Calibri" w:cstheme="minorHAnsi"/>
          <w:lang w:bidi="en-US"/>
        </w:rPr>
      </w:pPr>
      <w:r w:rsidRPr="002D32E9">
        <w:rPr>
          <w:rFonts w:eastAsia="Calibri" w:cstheme="minorHAnsi"/>
          <w:lang w:bidi="en-US"/>
        </w:rPr>
        <w:t>Prohibition Against Denial or Abridgment of Equality of Rights Because of Race and Ethnicity</w:t>
      </w:r>
    </w:p>
    <w:p w14:paraId="5A47112C" w14:textId="70040032" w:rsidR="002D32E9" w:rsidRPr="002D32E9" w:rsidRDefault="0009539E" w:rsidP="002D32E9">
      <w:pPr>
        <w:widowControl w:val="0"/>
        <w:autoSpaceDE w:val="0"/>
        <w:autoSpaceDN w:val="0"/>
        <w:spacing w:before="182" w:after="0" w:line="259" w:lineRule="auto"/>
        <w:ind w:left="119" w:right="113"/>
        <w:jc w:val="both"/>
        <w:rPr>
          <w:rFonts w:eastAsia="Calibri" w:cstheme="minorHAnsi"/>
          <w:lang w:bidi="en-US"/>
        </w:rPr>
      </w:pPr>
      <w:r>
        <w:rPr>
          <w:rFonts w:eastAsia="Calibri" w:cstheme="minorHAnsi"/>
          <w:lang w:bidi="en-US"/>
        </w:rPr>
        <w:t>JOINT RESOLUTION NO. 2021-1</w:t>
      </w:r>
      <w:r w:rsidR="002D32E9" w:rsidRPr="002D32E9">
        <w:rPr>
          <w:rFonts w:eastAsia="Calibri" w:cstheme="minorHAnsi"/>
          <w:lang w:bidi="en-US"/>
        </w:rPr>
        <w:t>, if approved by the electorate, will add a new section to Article I of the Pennsylvania Constitution. This amendment creates a constitutional prohibition against restricting or denying an individual’s equal rights under Pennsylvania law because of race or ethnicity.</w:t>
      </w:r>
    </w:p>
    <w:p w14:paraId="736AB659" w14:textId="77777777" w:rsidR="002D32E9" w:rsidRPr="002D32E9" w:rsidRDefault="002D32E9" w:rsidP="002D32E9">
      <w:pPr>
        <w:widowControl w:val="0"/>
        <w:autoSpaceDE w:val="0"/>
        <w:autoSpaceDN w:val="0"/>
        <w:spacing w:before="159" w:after="0" w:line="259" w:lineRule="auto"/>
        <w:ind w:left="120" w:right="113"/>
        <w:jc w:val="both"/>
        <w:rPr>
          <w:rFonts w:eastAsia="Calibri" w:cstheme="minorHAnsi"/>
          <w:lang w:bidi="en-US"/>
        </w:rPr>
      </w:pPr>
      <w:r w:rsidRPr="002D32E9">
        <w:rPr>
          <w:rFonts w:eastAsia="Calibri" w:cstheme="minorHAnsi"/>
          <w:lang w:bidi="en-US"/>
        </w:rPr>
        <w:t>Generally, inclusion of this amendment within the Pennsylvania Constitution signifies that freedom from discrimination based on race or ethnicity is an essential principle of liberty and free government. This amendment applies to all Pennsylvania state, county and local governmental entities, and guarantees equality of rights under the law. The amendment, if enacted, will become a part of the Pennsylvania Constitution. As such, its provisions must be applied consistent with the other provisions of the Constitution.</w:t>
      </w:r>
    </w:p>
    <w:p w14:paraId="5FE26DB7" w14:textId="77777777" w:rsidR="002D32E9" w:rsidRPr="002D32E9" w:rsidRDefault="002D32E9" w:rsidP="002D32E9">
      <w:pPr>
        <w:widowControl w:val="0"/>
        <w:autoSpaceDE w:val="0"/>
        <w:autoSpaceDN w:val="0"/>
        <w:spacing w:before="159" w:after="0" w:line="259" w:lineRule="auto"/>
        <w:ind w:left="120" w:right="115"/>
        <w:jc w:val="both"/>
        <w:rPr>
          <w:rFonts w:eastAsia="Calibri" w:cstheme="minorHAnsi"/>
          <w:lang w:bidi="en-US"/>
        </w:rPr>
      </w:pPr>
      <w:r w:rsidRPr="002D32E9">
        <w:rPr>
          <w:rFonts w:eastAsia="Calibri" w:cstheme="minorHAnsi"/>
          <w:lang w:bidi="en-US"/>
        </w:rPr>
        <w:t>This</w:t>
      </w:r>
      <w:r w:rsidRPr="002D32E9">
        <w:rPr>
          <w:rFonts w:eastAsia="Calibri" w:cstheme="minorHAnsi"/>
          <w:spacing w:val="-4"/>
          <w:lang w:bidi="en-US"/>
        </w:rPr>
        <w:t xml:space="preserve"> </w:t>
      </w:r>
      <w:r w:rsidRPr="002D32E9">
        <w:rPr>
          <w:rFonts w:eastAsia="Calibri" w:cstheme="minorHAnsi"/>
          <w:lang w:bidi="en-US"/>
        </w:rPr>
        <w:t>equal</w:t>
      </w:r>
      <w:r w:rsidRPr="002D32E9">
        <w:rPr>
          <w:rFonts w:eastAsia="Calibri" w:cstheme="minorHAnsi"/>
          <w:spacing w:val="-5"/>
          <w:lang w:bidi="en-US"/>
        </w:rPr>
        <w:t xml:space="preserve"> </w:t>
      </w:r>
      <w:r w:rsidRPr="002D32E9">
        <w:rPr>
          <w:rFonts w:eastAsia="Calibri" w:cstheme="minorHAnsi"/>
          <w:lang w:bidi="en-US"/>
        </w:rPr>
        <w:t>right</w:t>
      </w:r>
      <w:r w:rsidRPr="002D32E9">
        <w:rPr>
          <w:rFonts w:eastAsia="Calibri" w:cstheme="minorHAnsi"/>
          <w:spacing w:val="-3"/>
          <w:lang w:bidi="en-US"/>
        </w:rPr>
        <w:t xml:space="preserve"> </w:t>
      </w:r>
      <w:r w:rsidRPr="002D32E9">
        <w:rPr>
          <w:rFonts w:eastAsia="Calibri" w:cstheme="minorHAnsi"/>
          <w:lang w:bidi="en-US"/>
        </w:rPr>
        <w:t>to</w:t>
      </w:r>
      <w:r w:rsidRPr="002D32E9">
        <w:rPr>
          <w:rFonts w:eastAsia="Calibri" w:cstheme="minorHAnsi"/>
          <w:spacing w:val="-3"/>
          <w:lang w:bidi="en-US"/>
        </w:rPr>
        <w:t xml:space="preserve"> </w:t>
      </w:r>
      <w:r w:rsidRPr="002D32E9">
        <w:rPr>
          <w:rFonts w:eastAsia="Calibri" w:cstheme="minorHAnsi"/>
          <w:lang w:bidi="en-US"/>
        </w:rPr>
        <w:t>be</w:t>
      </w:r>
      <w:r w:rsidRPr="002D32E9">
        <w:rPr>
          <w:rFonts w:eastAsia="Calibri" w:cstheme="minorHAnsi"/>
          <w:spacing w:val="-4"/>
          <w:lang w:bidi="en-US"/>
        </w:rPr>
        <w:t xml:space="preserve"> </w:t>
      </w:r>
      <w:r w:rsidRPr="002D32E9">
        <w:rPr>
          <w:rFonts w:eastAsia="Calibri" w:cstheme="minorHAnsi"/>
          <w:lang w:bidi="en-US"/>
        </w:rPr>
        <w:t>free</w:t>
      </w:r>
      <w:r w:rsidRPr="002D32E9">
        <w:rPr>
          <w:rFonts w:eastAsia="Calibri" w:cstheme="minorHAnsi"/>
          <w:spacing w:val="-3"/>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racial</w:t>
      </w:r>
      <w:r w:rsidRPr="002D32E9">
        <w:rPr>
          <w:rFonts w:eastAsia="Calibri" w:cstheme="minorHAnsi"/>
          <w:spacing w:val="-4"/>
          <w:lang w:bidi="en-US"/>
        </w:rPr>
        <w:t xml:space="preserve"> </w:t>
      </w:r>
      <w:r w:rsidRPr="002D32E9">
        <w:rPr>
          <w:rFonts w:eastAsia="Calibri" w:cstheme="minorHAnsi"/>
          <w:lang w:bidi="en-US"/>
        </w:rPr>
        <w:t>or</w:t>
      </w:r>
      <w:r w:rsidRPr="002D32E9">
        <w:rPr>
          <w:rFonts w:eastAsia="Calibri" w:cstheme="minorHAnsi"/>
          <w:spacing w:val="-7"/>
          <w:lang w:bidi="en-US"/>
        </w:rPr>
        <w:t xml:space="preserve"> </w:t>
      </w:r>
      <w:r w:rsidRPr="002D32E9">
        <w:rPr>
          <w:rFonts w:eastAsia="Calibri" w:cstheme="minorHAnsi"/>
          <w:lang w:bidi="en-US"/>
        </w:rPr>
        <w:t>ethnic</w:t>
      </w:r>
      <w:r w:rsidRPr="002D32E9">
        <w:rPr>
          <w:rFonts w:eastAsia="Calibri" w:cstheme="minorHAnsi"/>
          <w:spacing w:val="-4"/>
          <w:lang w:bidi="en-US"/>
        </w:rPr>
        <w:t xml:space="preserve"> </w:t>
      </w:r>
      <w:r w:rsidRPr="002D32E9">
        <w:rPr>
          <w:rFonts w:eastAsia="Calibri" w:cstheme="minorHAnsi"/>
          <w:lang w:bidi="en-US"/>
        </w:rPr>
        <w:t>discrimination</w:t>
      </w:r>
      <w:r w:rsidRPr="002D32E9">
        <w:rPr>
          <w:rFonts w:eastAsia="Calibri" w:cstheme="minorHAnsi"/>
          <w:spacing w:val="-3"/>
          <w:lang w:bidi="en-US"/>
        </w:rPr>
        <w:t xml:space="preserve"> </w:t>
      </w:r>
      <w:r w:rsidRPr="002D32E9">
        <w:rPr>
          <w:rFonts w:eastAsia="Calibri" w:cstheme="minorHAnsi"/>
          <w:lang w:bidi="en-US"/>
        </w:rPr>
        <w:t>will</w:t>
      </w:r>
      <w:r w:rsidRPr="002D32E9">
        <w:rPr>
          <w:rFonts w:eastAsia="Calibri" w:cstheme="minorHAnsi"/>
          <w:spacing w:val="-4"/>
          <w:lang w:bidi="en-US"/>
        </w:rPr>
        <w:t xml:space="preserve"> </w:t>
      </w:r>
      <w:r w:rsidRPr="002D32E9">
        <w:rPr>
          <w:rFonts w:eastAsia="Calibri" w:cstheme="minorHAnsi"/>
          <w:lang w:bidi="en-US"/>
        </w:rPr>
        <w:t>exist</w:t>
      </w:r>
      <w:r w:rsidRPr="002D32E9">
        <w:rPr>
          <w:rFonts w:eastAsia="Calibri" w:cstheme="minorHAnsi"/>
          <w:spacing w:val="-3"/>
          <w:lang w:bidi="en-US"/>
        </w:rPr>
        <w:t xml:space="preserve"> </w:t>
      </w:r>
      <w:r w:rsidRPr="002D32E9">
        <w:rPr>
          <w:rFonts w:eastAsia="Calibri" w:cstheme="minorHAnsi"/>
          <w:lang w:bidi="en-US"/>
        </w:rPr>
        <w:t>independent</w:t>
      </w:r>
      <w:r w:rsidRPr="002D32E9">
        <w:rPr>
          <w:rFonts w:eastAsia="Calibri" w:cstheme="minorHAnsi"/>
          <w:spacing w:val="-4"/>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any</w:t>
      </w:r>
      <w:r w:rsidRPr="002D32E9">
        <w:rPr>
          <w:rFonts w:eastAsia="Calibri" w:cstheme="minorHAnsi"/>
          <w:spacing w:val="-2"/>
          <w:lang w:bidi="en-US"/>
        </w:rPr>
        <w:t xml:space="preserve"> </w:t>
      </w:r>
      <w:r w:rsidRPr="002D32E9">
        <w:rPr>
          <w:rFonts w:eastAsia="Calibri" w:cstheme="minorHAnsi"/>
          <w:lang w:bidi="en-US"/>
        </w:rPr>
        <w:t>such</w:t>
      </w:r>
      <w:r w:rsidRPr="002D32E9">
        <w:rPr>
          <w:rFonts w:eastAsia="Calibri" w:cstheme="minorHAnsi"/>
          <w:spacing w:val="-5"/>
          <w:lang w:bidi="en-US"/>
        </w:rPr>
        <w:t xml:space="preserve"> </w:t>
      </w:r>
      <w:r w:rsidRPr="002D32E9">
        <w:rPr>
          <w:rFonts w:eastAsia="Calibri" w:cstheme="minorHAnsi"/>
          <w:lang w:bidi="en-US"/>
        </w:rPr>
        <w:t xml:space="preserve">rights under the United States Constitution or corresponding federal law. If the current federal protections proscribing racial or ethnic discrimination are abolished, the prohibition against such discrimination will remain in the Pennsylvania Constitution. The amendment is limited in that it creates a right </w:t>
      </w:r>
      <w:r w:rsidRPr="002D32E9">
        <w:rPr>
          <w:rFonts w:eastAsia="Calibri" w:cstheme="minorHAnsi"/>
          <w:u w:val="single"/>
          <w:lang w:bidi="en-US"/>
        </w:rPr>
        <w:t>only</w:t>
      </w:r>
      <w:r w:rsidRPr="002D32E9">
        <w:rPr>
          <w:rFonts w:eastAsia="Calibri" w:cstheme="minorHAnsi"/>
          <w:lang w:bidi="en-US"/>
        </w:rPr>
        <w:t xml:space="preserve"> under Pennsylvania</w:t>
      </w:r>
      <w:r w:rsidRPr="002D32E9">
        <w:rPr>
          <w:rFonts w:eastAsia="Calibri" w:cstheme="minorHAnsi"/>
          <w:spacing w:val="-1"/>
          <w:lang w:bidi="en-US"/>
        </w:rPr>
        <w:t xml:space="preserve"> </w:t>
      </w:r>
      <w:r w:rsidRPr="002D32E9">
        <w:rPr>
          <w:rFonts w:eastAsia="Calibri" w:cstheme="minorHAnsi"/>
          <w:lang w:bidi="en-US"/>
        </w:rPr>
        <w:t>law.</w:t>
      </w:r>
    </w:p>
    <w:p w14:paraId="0C97E937" w14:textId="77777777" w:rsidR="002D32E9" w:rsidRPr="002D32E9" w:rsidRDefault="002D32E9" w:rsidP="002D32E9">
      <w:pPr>
        <w:widowControl w:val="0"/>
        <w:autoSpaceDE w:val="0"/>
        <w:autoSpaceDN w:val="0"/>
        <w:spacing w:before="160" w:after="0" w:line="259" w:lineRule="auto"/>
        <w:ind w:left="120" w:right="115"/>
        <w:jc w:val="both"/>
        <w:rPr>
          <w:rFonts w:eastAsia="Calibri" w:cstheme="minorHAnsi"/>
          <w:lang w:bidi="en-US"/>
        </w:rPr>
      </w:pPr>
      <w:r w:rsidRPr="002D32E9">
        <w:rPr>
          <w:rFonts w:eastAsia="Calibri" w:cstheme="minorHAnsi"/>
          <w:lang w:bidi="en-US"/>
        </w:rPr>
        <w:t>Once added to the Pennsylvania Constitution, the right to be free from racial or ethnic discrimination under</w:t>
      </w:r>
      <w:r w:rsidRPr="002D32E9">
        <w:rPr>
          <w:rFonts w:eastAsia="Calibri" w:cstheme="minorHAnsi"/>
          <w:spacing w:val="-4"/>
          <w:lang w:bidi="en-US"/>
        </w:rPr>
        <w:t xml:space="preserve"> </w:t>
      </w:r>
      <w:r w:rsidRPr="002D32E9">
        <w:rPr>
          <w:rFonts w:eastAsia="Calibri" w:cstheme="minorHAnsi"/>
          <w:lang w:bidi="en-US"/>
        </w:rPr>
        <w:t>the</w:t>
      </w:r>
      <w:r w:rsidRPr="002D32E9">
        <w:rPr>
          <w:rFonts w:eastAsia="Calibri" w:cstheme="minorHAnsi"/>
          <w:spacing w:val="-6"/>
          <w:lang w:bidi="en-US"/>
        </w:rPr>
        <w:t xml:space="preserve"> </w:t>
      </w:r>
      <w:r w:rsidRPr="002D32E9">
        <w:rPr>
          <w:rFonts w:eastAsia="Calibri" w:cstheme="minorHAnsi"/>
          <w:lang w:bidi="en-US"/>
        </w:rPr>
        <w:t>law</w:t>
      </w:r>
      <w:r w:rsidRPr="002D32E9">
        <w:rPr>
          <w:rFonts w:eastAsia="Calibri" w:cstheme="minorHAnsi"/>
          <w:spacing w:val="-6"/>
          <w:lang w:bidi="en-US"/>
        </w:rPr>
        <w:t xml:space="preserve"> </w:t>
      </w:r>
      <w:r w:rsidRPr="002D32E9">
        <w:rPr>
          <w:rFonts w:eastAsia="Calibri" w:cstheme="minorHAnsi"/>
          <w:lang w:bidi="en-US"/>
        </w:rPr>
        <w:t>cannot</w:t>
      </w:r>
      <w:r w:rsidRPr="002D32E9">
        <w:rPr>
          <w:rFonts w:eastAsia="Calibri" w:cstheme="minorHAnsi"/>
          <w:spacing w:val="-6"/>
          <w:lang w:bidi="en-US"/>
        </w:rPr>
        <w:t xml:space="preserve"> </w:t>
      </w:r>
      <w:r w:rsidRPr="002D32E9">
        <w:rPr>
          <w:rFonts w:eastAsia="Calibri" w:cstheme="minorHAnsi"/>
          <w:lang w:bidi="en-US"/>
        </w:rPr>
        <w:t>be</w:t>
      </w:r>
      <w:r w:rsidRPr="002D32E9">
        <w:rPr>
          <w:rFonts w:eastAsia="Calibri" w:cstheme="minorHAnsi"/>
          <w:spacing w:val="-6"/>
          <w:lang w:bidi="en-US"/>
        </w:rPr>
        <w:t xml:space="preserve"> </w:t>
      </w:r>
      <w:r w:rsidRPr="002D32E9">
        <w:rPr>
          <w:rFonts w:eastAsia="Calibri" w:cstheme="minorHAnsi"/>
          <w:lang w:bidi="en-US"/>
        </w:rPr>
        <w:t>eliminated</w:t>
      </w:r>
      <w:r w:rsidRPr="002D32E9">
        <w:rPr>
          <w:rFonts w:eastAsia="Calibri" w:cstheme="minorHAnsi"/>
          <w:spacing w:val="-8"/>
          <w:lang w:bidi="en-US"/>
        </w:rPr>
        <w:t xml:space="preserve"> </w:t>
      </w:r>
      <w:r w:rsidRPr="002D32E9">
        <w:rPr>
          <w:rFonts w:eastAsia="Calibri" w:cstheme="minorHAnsi"/>
          <w:lang w:bidi="en-US"/>
        </w:rPr>
        <w:t>except</w:t>
      </w:r>
      <w:r w:rsidRPr="002D32E9">
        <w:rPr>
          <w:rFonts w:eastAsia="Calibri" w:cstheme="minorHAnsi"/>
          <w:spacing w:val="-5"/>
          <w:lang w:bidi="en-US"/>
        </w:rPr>
        <w:t xml:space="preserve"> </w:t>
      </w:r>
      <w:r w:rsidRPr="002D32E9">
        <w:rPr>
          <w:rFonts w:eastAsia="Calibri" w:cstheme="minorHAnsi"/>
          <w:lang w:bidi="en-US"/>
        </w:rPr>
        <w:t>by</w:t>
      </w:r>
      <w:r w:rsidRPr="002D32E9">
        <w:rPr>
          <w:rFonts w:eastAsia="Calibri" w:cstheme="minorHAnsi"/>
          <w:spacing w:val="-6"/>
          <w:lang w:bidi="en-US"/>
        </w:rPr>
        <w:t xml:space="preserve"> </w:t>
      </w:r>
      <w:r w:rsidRPr="002D32E9">
        <w:rPr>
          <w:rFonts w:eastAsia="Calibri" w:cstheme="minorHAnsi"/>
          <w:lang w:bidi="en-US"/>
        </w:rPr>
        <w:t>a</w:t>
      </w:r>
      <w:r w:rsidRPr="002D32E9">
        <w:rPr>
          <w:rFonts w:eastAsia="Calibri" w:cstheme="minorHAnsi"/>
          <w:spacing w:val="-7"/>
          <w:lang w:bidi="en-US"/>
        </w:rPr>
        <w:t xml:space="preserve"> </w:t>
      </w:r>
      <w:r w:rsidRPr="002D32E9">
        <w:rPr>
          <w:rFonts w:eastAsia="Calibri" w:cstheme="minorHAnsi"/>
          <w:lang w:bidi="en-US"/>
        </w:rPr>
        <w:t>judicial</w:t>
      </w:r>
      <w:r w:rsidRPr="002D32E9">
        <w:rPr>
          <w:rFonts w:eastAsia="Calibri" w:cstheme="minorHAnsi"/>
          <w:spacing w:val="-5"/>
          <w:lang w:bidi="en-US"/>
        </w:rPr>
        <w:t xml:space="preserve"> </w:t>
      </w:r>
      <w:r w:rsidRPr="002D32E9">
        <w:rPr>
          <w:rFonts w:eastAsia="Calibri" w:cstheme="minorHAnsi"/>
          <w:lang w:bidi="en-US"/>
        </w:rPr>
        <w:t>decision</w:t>
      </w:r>
      <w:r w:rsidRPr="002D32E9">
        <w:rPr>
          <w:rFonts w:eastAsia="Calibri" w:cstheme="minorHAnsi"/>
          <w:spacing w:val="-7"/>
          <w:lang w:bidi="en-US"/>
        </w:rPr>
        <w:t xml:space="preserve"> </w:t>
      </w:r>
      <w:r w:rsidRPr="002D32E9">
        <w:rPr>
          <w:rFonts w:eastAsia="Calibri" w:cstheme="minorHAnsi"/>
          <w:lang w:bidi="en-US"/>
        </w:rPr>
        <w:t>finding</w:t>
      </w:r>
      <w:r w:rsidRPr="002D32E9">
        <w:rPr>
          <w:rFonts w:eastAsia="Calibri" w:cstheme="minorHAnsi"/>
          <w:spacing w:val="-5"/>
          <w:lang w:bidi="en-US"/>
        </w:rPr>
        <w:t xml:space="preserve"> </w:t>
      </w:r>
      <w:r w:rsidRPr="002D32E9">
        <w:rPr>
          <w:rFonts w:eastAsia="Calibri" w:cstheme="minorHAnsi"/>
          <w:lang w:bidi="en-US"/>
        </w:rPr>
        <w:t>the</w:t>
      </w:r>
      <w:r w:rsidRPr="002D32E9">
        <w:rPr>
          <w:rFonts w:eastAsia="Calibri" w:cstheme="minorHAnsi"/>
          <w:spacing w:val="-5"/>
          <w:lang w:bidi="en-US"/>
        </w:rPr>
        <w:t xml:space="preserve"> </w:t>
      </w:r>
      <w:r w:rsidRPr="002D32E9">
        <w:rPr>
          <w:rFonts w:eastAsia="Calibri" w:cstheme="minorHAnsi"/>
          <w:lang w:bidi="en-US"/>
        </w:rPr>
        <w:t>amendment</w:t>
      </w:r>
      <w:r w:rsidRPr="002D32E9">
        <w:rPr>
          <w:rFonts w:eastAsia="Calibri" w:cstheme="minorHAnsi"/>
          <w:spacing w:val="-6"/>
          <w:lang w:bidi="en-US"/>
        </w:rPr>
        <w:t xml:space="preserve"> </w:t>
      </w:r>
      <w:r w:rsidRPr="002D32E9">
        <w:rPr>
          <w:rFonts w:eastAsia="Calibri" w:cstheme="minorHAnsi"/>
          <w:lang w:bidi="en-US"/>
        </w:rPr>
        <w:t xml:space="preserve">unconstitutional or the approval of a subsequent constitutional amendment. If approved, the General Assembly may pass new laws to implement the amendment, but it may </w:t>
      </w:r>
      <w:r w:rsidRPr="002D32E9">
        <w:rPr>
          <w:rFonts w:eastAsia="Calibri" w:cstheme="minorHAnsi"/>
          <w:spacing w:val="-2"/>
          <w:lang w:bidi="en-US"/>
        </w:rPr>
        <w:t xml:space="preserve">not </w:t>
      </w:r>
      <w:r w:rsidRPr="002D32E9">
        <w:rPr>
          <w:rFonts w:eastAsia="Calibri" w:cstheme="minorHAnsi"/>
          <w:lang w:bidi="en-US"/>
        </w:rPr>
        <w:t>pass a law inconsistent with</w:t>
      </w:r>
      <w:r w:rsidRPr="002D32E9">
        <w:rPr>
          <w:rFonts w:eastAsia="Calibri" w:cstheme="minorHAnsi"/>
          <w:spacing w:val="-6"/>
          <w:lang w:bidi="en-US"/>
        </w:rPr>
        <w:t xml:space="preserve"> </w:t>
      </w:r>
      <w:r w:rsidRPr="002D32E9">
        <w:rPr>
          <w:rFonts w:eastAsia="Calibri" w:cstheme="minorHAnsi"/>
          <w:lang w:bidi="en-US"/>
        </w:rPr>
        <w:t>it.</w:t>
      </w:r>
    </w:p>
    <w:p w14:paraId="3ADA8D64"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6D6F07D2"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6EBA99C6" w14:textId="3B0686F4" w:rsidR="004120ED" w:rsidRDefault="004120ED" w:rsidP="002D32E9">
      <w:pPr>
        <w:autoSpaceDE w:val="0"/>
        <w:autoSpaceDN w:val="0"/>
        <w:adjustRightInd w:val="0"/>
        <w:spacing w:after="0" w:line="240" w:lineRule="auto"/>
        <w:rPr>
          <w:rFonts w:cstheme="minorHAnsi"/>
        </w:rPr>
      </w:pPr>
    </w:p>
    <w:p w14:paraId="04740F6B" w14:textId="73802800" w:rsidR="002D32E9" w:rsidRDefault="002D32E9" w:rsidP="002D32E9">
      <w:pPr>
        <w:autoSpaceDE w:val="0"/>
        <w:autoSpaceDN w:val="0"/>
        <w:adjustRightInd w:val="0"/>
        <w:spacing w:after="0" w:line="240" w:lineRule="auto"/>
        <w:rPr>
          <w:rFonts w:cstheme="minorHAnsi"/>
        </w:rPr>
      </w:pPr>
    </w:p>
    <w:p w14:paraId="168B87AE" w14:textId="59525CA7" w:rsidR="002D32E9" w:rsidRDefault="002D32E9" w:rsidP="002D32E9">
      <w:pPr>
        <w:autoSpaceDE w:val="0"/>
        <w:autoSpaceDN w:val="0"/>
        <w:adjustRightInd w:val="0"/>
        <w:spacing w:after="0" w:line="240" w:lineRule="auto"/>
        <w:rPr>
          <w:rFonts w:cstheme="minorHAnsi"/>
        </w:rPr>
      </w:pPr>
    </w:p>
    <w:p w14:paraId="47B96469" w14:textId="2E4DDFA5" w:rsidR="00751E76" w:rsidRDefault="00751E76" w:rsidP="002D32E9">
      <w:pPr>
        <w:autoSpaceDE w:val="0"/>
        <w:autoSpaceDN w:val="0"/>
        <w:adjustRightInd w:val="0"/>
        <w:spacing w:after="0" w:line="240" w:lineRule="auto"/>
        <w:rPr>
          <w:rFonts w:cstheme="minorHAnsi"/>
        </w:rPr>
      </w:pPr>
    </w:p>
    <w:p w14:paraId="7C898C10" w14:textId="43CF3AD2" w:rsidR="00751E76" w:rsidRDefault="00751E76" w:rsidP="002D32E9">
      <w:pPr>
        <w:autoSpaceDE w:val="0"/>
        <w:autoSpaceDN w:val="0"/>
        <w:adjustRightInd w:val="0"/>
        <w:spacing w:after="0" w:line="240" w:lineRule="auto"/>
        <w:rPr>
          <w:rFonts w:cstheme="minorHAnsi"/>
        </w:rPr>
      </w:pPr>
    </w:p>
    <w:p w14:paraId="0010719F" w14:textId="11E38062" w:rsidR="00751E76" w:rsidRDefault="00751E76" w:rsidP="002D32E9">
      <w:pPr>
        <w:autoSpaceDE w:val="0"/>
        <w:autoSpaceDN w:val="0"/>
        <w:adjustRightInd w:val="0"/>
        <w:spacing w:after="0" w:line="240" w:lineRule="auto"/>
        <w:rPr>
          <w:rFonts w:cstheme="minorHAnsi"/>
        </w:rPr>
      </w:pPr>
    </w:p>
    <w:p w14:paraId="5FC0FC1A" w14:textId="09946A67" w:rsidR="00751E76" w:rsidRDefault="00751E76" w:rsidP="002D32E9">
      <w:pPr>
        <w:autoSpaceDE w:val="0"/>
        <w:autoSpaceDN w:val="0"/>
        <w:adjustRightInd w:val="0"/>
        <w:spacing w:after="0" w:line="240" w:lineRule="auto"/>
        <w:rPr>
          <w:rFonts w:cstheme="minorHAnsi"/>
        </w:rPr>
      </w:pPr>
    </w:p>
    <w:p w14:paraId="1DC2A379" w14:textId="4F061952" w:rsidR="00751E76" w:rsidRDefault="00751E76" w:rsidP="002D32E9">
      <w:pPr>
        <w:autoSpaceDE w:val="0"/>
        <w:autoSpaceDN w:val="0"/>
        <w:adjustRightInd w:val="0"/>
        <w:spacing w:after="0" w:line="240" w:lineRule="auto"/>
        <w:rPr>
          <w:rFonts w:cstheme="minorHAnsi"/>
        </w:rPr>
      </w:pPr>
    </w:p>
    <w:p w14:paraId="380639C1" w14:textId="61E26838" w:rsidR="00751E76" w:rsidRDefault="00751E76" w:rsidP="002D32E9">
      <w:pPr>
        <w:autoSpaceDE w:val="0"/>
        <w:autoSpaceDN w:val="0"/>
        <w:adjustRightInd w:val="0"/>
        <w:spacing w:after="0" w:line="240" w:lineRule="auto"/>
        <w:rPr>
          <w:rFonts w:cstheme="minorHAnsi"/>
        </w:rPr>
      </w:pPr>
    </w:p>
    <w:p w14:paraId="45C514A5" w14:textId="77777777" w:rsidR="00751E76" w:rsidRPr="00A035F3" w:rsidRDefault="00751E76" w:rsidP="002D32E9">
      <w:pPr>
        <w:autoSpaceDE w:val="0"/>
        <w:autoSpaceDN w:val="0"/>
        <w:adjustRightInd w:val="0"/>
        <w:spacing w:after="0" w:line="240" w:lineRule="auto"/>
        <w:rPr>
          <w:rFonts w:cstheme="minorHAnsi"/>
        </w:rPr>
      </w:pPr>
    </w:p>
    <w:p w14:paraId="07AA31DA" w14:textId="77777777" w:rsidR="004120ED" w:rsidRPr="00A035F3" w:rsidRDefault="004120ED" w:rsidP="00931A99">
      <w:pPr>
        <w:autoSpaceDE w:val="0"/>
        <w:autoSpaceDN w:val="0"/>
        <w:adjustRightInd w:val="0"/>
        <w:spacing w:after="0" w:line="240" w:lineRule="auto"/>
        <w:jc w:val="center"/>
        <w:rPr>
          <w:rFonts w:cstheme="minorHAnsi"/>
        </w:rPr>
      </w:pPr>
    </w:p>
    <w:p w14:paraId="68D6A5C0" w14:textId="77777777" w:rsidR="006569D7" w:rsidRPr="00644FB9" w:rsidRDefault="006569D7" w:rsidP="00644FB9">
      <w:pPr>
        <w:pStyle w:val="Default"/>
        <w:jc w:val="center"/>
        <w:rPr>
          <w:rFonts w:asciiTheme="minorHAnsi" w:hAnsiTheme="minorHAnsi" w:cstheme="minorHAnsi"/>
          <w:b/>
          <w:sz w:val="40"/>
          <w:szCs w:val="40"/>
        </w:rPr>
      </w:pPr>
      <w:r w:rsidRPr="00644FB9">
        <w:rPr>
          <w:rFonts w:asciiTheme="minorHAnsi" w:hAnsiTheme="minorHAnsi" w:cstheme="minorHAnsi"/>
          <w:b/>
          <w:sz w:val="40"/>
          <w:szCs w:val="40"/>
        </w:rPr>
        <w:lastRenderedPageBreak/>
        <w:t>NON-PARTISAN BALLOT</w:t>
      </w:r>
    </w:p>
    <w:p w14:paraId="2747217C" w14:textId="77777777" w:rsidR="004120ED" w:rsidRPr="00A035F3" w:rsidRDefault="004120ED" w:rsidP="00931A99">
      <w:pPr>
        <w:autoSpaceDE w:val="0"/>
        <w:autoSpaceDN w:val="0"/>
        <w:adjustRightInd w:val="0"/>
        <w:spacing w:after="0" w:line="240" w:lineRule="auto"/>
        <w:jc w:val="center"/>
        <w:rPr>
          <w:rFonts w:cstheme="minorHAnsi"/>
        </w:rPr>
      </w:pPr>
    </w:p>
    <w:p w14:paraId="01E0E579" w14:textId="77777777"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t>Proposed constitutional amendment – ARTICLE III, SECTION 9</w:t>
      </w:r>
    </w:p>
    <w:p w14:paraId="2BCFFC78" w14:textId="77777777" w:rsidR="002D32E9" w:rsidRPr="002D32E9" w:rsidRDefault="002D32E9" w:rsidP="002D32E9">
      <w:pPr>
        <w:spacing w:after="0" w:line="257" w:lineRule="auto"/>
        <w:jc w:val="center"/>
        <w:rPr>
          <w:rFonts w:ascii="Calibri" w:eastAsia="Times New Roman" w:hAnsi="Calibri" w:cs="Calibri"/>
          <w:caps/>
          <w:sz w:val="24"/>
          <w:szCs w:val="24"/>
        </w:rPr>
      </w:pPr>
      <w:r w:rsidRPr="002D32E9">
        <w:rPr>
          <w:rFonts w:ascii="Calibri" w:eastAsia="Times New Roman" w:hAnsi="Calibri" w:cs="Times New Roman"/>
          <w:sz w:val="24"/>
          <w:szCs w:val="24"/>
        </w:rPr>
        <w:t xml:space="preserve">RELATING TO </w:t>
      </w:r>
      <w:r w:rsidRPr="002D32E9">
        <w:rPr>
          <w:rFonts w:ascii="Calibri" w:eastAsia="Times New Roman" w:hAnsi="Calibri" w:cs="Calibri"/>
          <w:caps/>
          <w:sz w:val="24"/>
          <w:szCs w:val="24"/>
        </w:rPr>
        <w:t>TERMINATION OR EXTENSION OF DISASTER EMERGENCY DECLARATIONS</w:t>
      </w:r>
    </w:p>
    <w:p w14:paraId="65155332"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rPr>
      </w:pPr>
    </w:p>
    <w:p w14:paraId="7E25A091" w14:textId="77777777" w:rsidR="002D32E9" w:rsidRPr="002D32E9" w:rsidRDefault="002D32E9" w:rsidP="002D32E9">
      <w:pPr>
        <w:widowControl w:val="0"/>
        <w:autoSpaceDE w:val="0"/>
        <w:autoSpaceDN w:val="0"/>
        <w:spacing w:before="40" w:after="0" w:line="240" w:lineRule="auto"/>
        <w:ind w:left="120"/>
        <w:jc w:val="center"/>
        <w:outlineLvl w:val="0"/>
        <w:rPr>
          <w:rFonts w:ascii="Calibri" w:eastAsia="Calibri" w:hAnsi="Calibri" w:cs="Calibri"/>
          <w:b/>
          <w:bCs/>
          <w:i/>
          <w:iCs/>
        </w:rPr>
      </w:pPr>
      <w:r w:rsidRPr="002D32E9">
        <w:rPr>
          <w:rFonts w:ascii="Calibri" w:eastAsia="Calibri" w:hAnsi="Calibri" w:cs="Calibri"/>
          <w:b/>
          <w:bCs/>
          <w:i/>
          <w:iCs/>
        </w:rPr>
        <w:t>Ballot Question</w:t>
      </w:r>
    </w:p>
    <w:p w14:paraId="048DE11A"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and increase the power of the General Assembly to unilaterally terminate or extend a disaster emergency declaration—and the powers of Commonwealth agencies to address the disaster regardless of its severity pursuant to that declaration—through passing a concurrent resolution by simple majority, thereby removing the existing check and balance of presenting a resolution to the Governor for approval or disapproval?</w:t>
      </w:r>
    </w:p>
    <w:p w14:paraId="520150D3" w14:textId="77777777" w:rsidR="002D32E9" w:rsidRPr="002D32E9" w:rsidRDefault="002D32E9" w:rsidP="002D32E9">
      <w:pPr>
        <w:autoSpaceDE w:val="0"/>
        <w:autoSpaceDN w:val="0"/>
        <w:adjustRightInd w:val="0"/>
        <w:spacing w:after="0" w:line="240" w:lineRule="auto"/>
        <w:jc w:val="center"/>
        <w:rPr>
          <w:rFonts w:cstheme="minorHAnsi"/>
          <w:i/>
          <w:iCs/>
        </w:rPr>
      </w:pPr>
    </w:p>
    <w:p w14:paraId="17869934"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21B01E9C" w14:textId="77777777" w:rsidR="002D32E9" w:rsidRPr="002D32E9" w:rsidRDefault="002D32E9" w:rsidP="002D32E9">
      <w:pPr>
        <w:autoSpaceDE w:val="0"/>
        <w:autoSpaceDN w:val="0"/>
        <w:adjustRightInd w:val="0"/>
        <w:spacing w:after="0" w:line="240" w:lineRule="auto"/>
        <w:jc w:val="center"/>
        <w:rPr>
          <w:rFonts w:cstheme="minorHAnsi"/>
          <w:i/>
          <w:iCs/>
        </w:rPr>
      </w:pPr>
    </w:p>
    <w:p w14:paraId="7C92FB6B" w14:textId="5EBD3389" w:rsidR="002D32E9" w:rsidRPr="002D32E9" w:rsidRDefault="0009539E" w:rsidP="002D32E9">
      <w:pPr>
        <w:widowControl w:val="0"/>
        <w:autoSpaceDE w:val="0"/>
        <w:autoSpaceDN w:val="0"/>
        <w:spacing w:before="39" w:after="0" w:line="453" w:lineRule="auto"/>
        <w:ind w:left="3378" w:right="3100"/>
        <w:jc w:val="center"/>
        <w:outlineLvl w:val="0"/>
        <w:rPr>
          <w:rFonts w:ascii="Calibri" w:eastAsia="Calibri" w:hAnsi="Calibri" w:cs="Calibri"/>
          <w:lang w:bidi="en-US"/>
        </w:rPr>
      </w:pPr>
      <w:r>
        <w:rPr>
          <w:rFonts w:ascii="Calibri" w:eastAsia="Calibri" w:hAnsi="Calibri" w:cs="Calibri"/>
          <w:lang w:bidi="en-US"/>
        </w:rPr>
        <w:t>JOINT RESOLUTION NO. 2021-1</w:t>
      </w:r>
    </w:p>
    <w:p w14:paraId="2DC43348" w14:textId="77777777" w:rsidR="002D32E9" w:rsidRPr="002D32E9" w:rsidRDefault="002D32E9" w:rsidP="002D32E9">
      <w:pPr>
        <w:widowControl w:val="0"/>
        <w:autoSpaceDE w:val="0"/>
        <w:autoSpaceDN w:val="0"/>
        <w:spacing w:before="2" w:after="0" w:line="240" w:lineRule="auto"/>
        <w:ind w:left="642"/>
        <w:rPr>
          <w:rFonts w:ascii="Calibri" w:eastAsia="Calibri" w:hAnsi="Calibri" w:cs="Calibri"/>
          <w:lang w:bidi="en-US"/>
        </w:rPr>
      </w:pPr>
      <w:r w:rsidRPr="002D32E9">
        <w:rPr>
          <w:rFonts w:ascii="Calibri" w:eastAsia="Calibri" w:hAnsi="Calibri" w:cs="Calibri"/>
          <w:lang w:bidi="en-US"/>
        </w:rPr>
        <w:t>RELATING TO THE TERMINATION OR EXTENSION OF DISASTER EMERGENCY DECLARATIONS</w:t>
      </w:r>
    </w:p>
    <w:p w14:paraId="5AF00AED" w14:textId="77777777" w:rsidR="002D32E9" w:rsidRPr="002D32E9" w:rsidRDefault="002D32E9" w:rsidP="002D32E9">
      <w:pPr>
        <w:widowControl w:val="0"/>
        <w:autoSpaceDE w:val="0"/>
        <w:autoSpaceDN w:val="0"/>
        <w:spacing w:before="8" w:after="0" w:line="240" w:lineRule="auto"/>
        <w:rPr>
          <w:rFonts w:ascii="Calibri" w:eastAsia="Calibri" w:hAnsi="Calibri" w:cs="Calibri"/>
          <w:b/>
          <w:sz w:val="19"/>
          <w:lang w:bidi="en-US"/>
        </w:rPr>
      </w:pPr>
    </w:p>
    <w:p w14:paraId="45E001A9" w14:textId="0D64E63B" w:rsidR="002D32E9" w:rsidRPr="002D32E9" w:rsidRDefault="0009539E" w:rsidP="002D32E9">
      <w:pPr>
        <w:widowControl w:val="0"/>
        <w:autoSpaceDE w:val="0"/>
        <w:autoSpaceDN w:val="0"/>
        <w:spacing w:before="1" w:after="0"/>
        <w:ind w:left="119" w:right="112" w:hanging="1"/>
        <w:jc w:val="both"/>
        <w:rPr>
          <w:rFonts w:ascii="Calibri" w:eastAsia="Calibri" w:hAnsi="Calibri" w:cs="Calibri"/>
          <w:lang w:bidi="en-US"/>
        </w:rPr>
      </w:pPr>
      <w:r>
        <w:rPr>
          <w:rFonts w:ascii="Calibri" w:eastAsia="Calibri" w:hAnsi="Calibri" w:cs="Calibri"/>
          <w:lang w:bidi="en-US"/>
        </w:rPr>
        <w:t>JOINT RESOLUTION NO. 2021-1</w:t>
      </w:r>
      <w:r w:rsidR="002D32E9" w:rsidRPr="002D32E9">
        <w:rPr>
          <w:rFonts w:ascii="Calibri" w:eastAsia="Calibri" w:hAnsi="Calibri" w:cs="Calibri"/>
          <w:lang w:bidi="en-US"/>
        </w:rPr>
        <w:t xml:space="preserve"> proposes to amend Article III, Section 9 of the Pennsylvania Constitution to provide a new exception to traditional legislative procedure by allowing the General Assembly to terminate or extend a disaster emergency declaration or a portion of such declaration without needing the Governor’s approval.</w:t>
      </w:r>
    </w:p>
    <w:p w14:paraId="3DAC88E3"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1F0C33CD" w14:textId="77777777" w:rsidR="002D32E9" w:rsidRPr="002D32E9" w:rsidRDefault="002D32E9" w:rsidP="002D32E9">
      <w:pPr>
        <w:widowControl w:val="0"/>
        <w:autoSpaceDE w:val="0"/>
        <w:autoSpaceDN w:val="0"/>
        <w:spacing w:after="0"/>
        <w:ind w:left="119" w:right="113"/>
        <w:jc w:val="both"/>
        <w:rPr>
          <w:rFonts w:ascii="Calibri" w:eastAsia="Calibri" w:hAnsi="Calibri" w:cs="Calibri"/>
          <w:lang w:bidi="en-US"/>
        </w:rPr>
      </w:pPr>
      <w:r w:rsidRPr="002D32E9">
        <w:rPr>
          <w:rFonts w:ascii="Calibri" w:eastAsia="Calibri" w:hAnsi="Calibri" w:cs="Calibri"/>
          <w:lang w:bidi="en-US"/>
        </w:rPr>
        <w:t>Currently, Article III, Section 9 establishes a general rule that all orders, resolutions or votes requiring approval by both the House of Representatives and Senate must be presented to the Governor for his approval or veto. Resolutions for the adjournment of the General Assembly are exempted from this process. If the order, resolution or vote is approved by the Governor, it becomes law. If the Governor vetoes</w:t>
      </w:r>
      <w:r w:rsidRPr="002D32E9">
        <w:rPr>
          <w:rFonts w:ascii="Calibri" w:eastAsia="Calibri" w:hAnsi="Calibri" w:cs="Calibri"/>
          <w:spacing w:val="-8"/>
          <w:lang w:bidi="en-US"/>
        </w:rPr>
        <w:t xml:space="preserve"> </w:t>
      </w:r>
      <w:r w:rsidRPr="002D32E9">
        <w:rPr>
          <w:rFonts w:ascii="Calibri" w:eastAsia="Calibri" w:hAnsi="Calibri" w:cs="Calibri"/>
          <w:lang w:bidi="en-US"/>
        </w:rPr>
        <w:t>the</w:t>
      </w:r>
      <w:r w:rsidRPr="002D32E9">
        <w:rPr>
          <w:rFonts w:ascii="Calibri" w:eastAsia="Calibri" w:hAnsi="Calibri" w:cs="Calibri"/>
          <w:spacing w:val="-6"/>
          <w:lang w:bidi="en-US"/>
        </w:rPr>
        <w:t xml:space="preserve"> </w:t>
      </w:r>
      <w:r w:rsidRPr="002D32E9">
        <w:rPr>
          <w:rFonts w:ascii="Calibri" w:eastAsia="Calibri" w:hAnsi="Calibri" w:cs="Calibri"/>
          <w:lang w:bidi="en-US"/>
        </w:rPr>
        <w:t>resolution,</w:t>
      </w:r>
      <w:r w:rsidRPr="002D32E9">
        <w:rPr>
          <w:rFonts w:ascii="Calibri" w:eastAsia="Calibri" w:hAnsi="Calibri" w:cs="Calibri"/>
          <w:spacing w:val="-6"/>
          <w:lang w:bidi="en-US"/>
        </w:rPr>
        <w:t xml:space="preserve"> </w:t>
      </w:r>
      <w:r w:rsidRPr="002D32E9">
        <w:rPr>
          <w:rFonts w:ascii="Calibri" w:eastAsia="Calibri" w:hAnsi="Calibri" w:cs="Calibri"/>
          <w:lang w:bidi="en-US"/>
        </w:rPr>
        <w:t>it</w:t>
      </w:r>
      <w:r w:rsidRPr="002D32E9">
        <w:rPr>
          <w:rFonts w:ascii="Calibri" w:eastAsia="Calibri" w:hAnsi="Calibri" w:cs="Calibri"/>
          <w:spacing w:val="-5"/>
          <w:lang w:bidi="en-US"/>
        </w:rPr>
        <w:t xml:space="preserve"> </w:t>
      </w:r>
      <w:r w:rsidRPr="002D32E9">
        <w:rPr>
          <w:rFonts w:ascii="Calibri" w:eastAsia="Calibri" w:hAnsi="Calibri" w:cs="Calibri"/>
          <w:lang w:bidi="en-US"/>
        </w:rPr>
        <w:t>does</w:t>
      </w:r>
      <w:r w:rsidRPr="002D32E9">
        <w:rPr>
          <w:rFonts w:ascii="Calibri" w:eastAsia="Calibri" w:hAnsi="Calibri" w:cs="Calibri"/>
          <w:spacing w:val="-5"/>
          <w:lang w:bidi="en-US"/>
        </w:rPr>
        <w:t xml:space="preserve"> </w:t>
      </w:r>
      <w:r w:rsidRPr="002D32E9">
        <w:rPr>
          <w:rFonts w:ascii="Calibri" w:eastAsia="Calibri" w:hAnsi="Calibri" w:cs="Calibri"/>
          <w:lang w:bidi="en-US"/>
        </w:rPr>
        <w:t>not</w:t>
      </w:r>
      <w:r w:rsidRPr="002D32E9">
        <w:rPr>
          <w:rFonts w:ascii="Calibri" w:eastAsia="Calibri" w:hAnsi="Calibri" w:cs="Calibri"/>
          <w:spacing w:val="-5"/>
          <w:lang w:bidi="en-US"/>
        </w:rPr>
        <w:t xml:space="preserve"> </w:t>
      </w:r>
      <w:r w:rsidRPr="002D32E9">
        <w:rPr>
          <w:rFonts w:ascii="Calibri" w:eastAsia="Calibri" w:hAnsi="Calibri" w:cs="Calibri"/>
          <w:lang w:bidi="en-US"/>
        </w:rPr>
        <w:t>become</w:t>
      </w:r>
      <w:r w:rsidRPr="002D32E9">
        <w:rPr>
          <w:rFonts w:ascii="Calibri" w:eastAsia="Calibri" w:hAnsi="Calibri" w:cs="Calibri"/>
          <w:spacing w:val="-5"/>
          <w:lang w:bidi="en-US"/>
        </w:rPr>
        <w:t xml:space="preserve"> </w:t>
      </w:r>
      <w:r w:rsidRPr="002D32E9">
        <w:rPr>
          <w:rFonts w:ascii="Calibri" w:eastAsia="Calibri" w:hAnsi="Calibri" w:cs="Calibri"/>
          <w:lang w:bidi="en-US"/>
        </w:rPr>
        <w:t>law</w:t>
      </w:r>
      <w:r w:rsidRPr="002D32E9">
        <w:rPr>
          <w:rFonts w:ascii="Calibri" w:eastAsia="Calibri" w:hAnsi="Calibri" w:cs="Calibri"/>
          <w:spacing w:val="-5"/>
          <w:lang w:bidi="en-US"/>
        </w:rPr>
        <w:t xml:space="preserve"> </w:t>
      </w:r>
      <w:r w:rsidRPr="002D32E9">
        <w:rPr>
          <w:rFonts w:ascii="Calibri" w:eastAsia="Calibri" w:hAnsi="Calibri" w:cs="Calibri"/>
          <w:lang w:bidi="en-US"/>
        </w:rPr>
        <w:t>unless</w:t>
      </w:r>
      <w:r w:rsidRPr="002D32E9">
        <w:rPr>
          <w:rFonts w:ascii="Calibri" w:eastAsia="Calibri" w:hAnsi="Calibri" w:cs="Calibri"/>
          <w:spacing w:val="-6"/>
          <w:lang w:bidi="en-US"/>
        </w:rPr>
        <w:t xml:space="preserve"> </w:t>
      </w:r>
      <w:r w:rsidRPr="002D32E9">
        <w:rPr>
          <w:rFonts w:ascii="Calibri" w:eastAsia="Calibri" w:hAnsi="Calibri" w:cs="Calibri"/>
          <w:lang w:bidi="en-US"/>
        </w:rPr>
        <w:t>two-thirds</w:t>
      </w:r>
      <w:r w:rsidRPr="002D32E9">
        <w:rPr>
          <w:rFonts w:ascii="Calibri" w:eastAsia="Calibri" w:hAnsi="Calibri" w:cs="Calibri"/>
          <w:spacing w:val="-8"/>
          <w:lang w:bidi="en-US"/>
        </w:rPr>
        <w:t xml:space="preserve"> </w:t>
      </w:r>
      <w:r w:rsidRPr="002D32E9">
        <w:rPr>
          <w:rFonts w:ascii="Calibri" w:eastAsia="Calibri" w:hAnsi="Calibri" w:cs="Calibri"/>
          <w:lang w:bidi="en-US"/>
        </w:rPr>
        <w:t>of</w:t>
      </w:r>
      <w:r w:rsidRPr="002D32E9">
        <w:rPr>
          <w:rFonts w:ascii="Calibri" w:eastAsia="Calibri" w:hAnsi="Calibri" w:cs="Calibri"/>
          <w:spacing w:val="-6"/>
          <w:lang w:bidi="en-US"/>
        </w:rPr>
        <w:t xml:space="preserve"> </w:t>
      </w:r>
      <w:r w:rsidRPr="002D32E9">
        <w:rPr>
          <w:rFonts w:ascii="Calibri" w:eastAsia="Calibri" w:hAnsi="Calibri" w:cs="Calibri"/>
          <w:lang w:bidi="en-US"/>
        </w:rPr>
        <w:t>the</w:t>
      </w:r>
      <w:r w:rsidRPr="002D32E9">
        <w:rPr>
          <w:rFonts w:ascii="Calibri" w:eastAsia="Calibri" w:hAnsi="Calibri" w:cs="Calibri"/>
          <w:spacing w:val="-5"/>
          <w:lang w:bidi="en-US"/>
        </w:rPr>
        <w:t xml:space="preserve"> </w:t>
      </w:r>
      <w:r w:rsidRPr="002D32E9">
        <w:rPr>
          <w:rFonts w:ascii="Calibri" w:eastAsia="Calibri" w:hAnsi="Calibri" w:cs="Calibri"/>
          <w:lang w:bidi="en-US"/>
        </w:rPr>
        <w:t>House</w:t>
      </w:r>
      <w:r w:rsidRPr="002D32E9">
        <w:rPr>
          <w:rFonts w:ascii="Calibri" w:eastAsia="Calibri" w:hAnsi="Calibri" w:cs="Calibri"/>
          <w:spacing w:val="-5"/>
          <w:lang w:bidi="en-US"/>
        </w:rPr>
        <w:t xml:space="preserve"> </w:t>
      </w:r>
      <w:r w:rsidRPr="002D32E9">
        <w:rPr>
          <w:rFonts w:ascii="Calibri" w:eastAsia="Calibri" w:hAnsi="Calibri" w:cs="Calibri"/>
          <w:lang w:bidi="en-US"/>
        </w:rPr>
        <w:t>and</w:t>
      </w:r>
      <w:r w:rsidRPr="002D32E9">
        <w:rPr>
          <w:rFonts w:ascii="Calibri" w:eastAsia="Calibri" w:hAnsi="Calibri" w:cs="Calibri"/>
          <w:spacing w:val="-9"/>
          <w:lang w:bidi="en-US"/>
        </w:rPr>
        <w:t xml:space="preserve"> </w:t>
      </w:r>
      <w:r w:rsidRPr="002D32E9">
        <w:rPr>
          <w:rFonts w:ascii="Calibri" w:eastAsia="Calibri" w:hAnsi="Calibri" w:cs="Calibri"/>
          <w:lang w:bidi="en-US"/>
        </w:rPr>
        <w:t>Senate</w:t>
      </w:r>
      <w:r w:rsidRPr="002D32E9">
        <w:rPr>
          <w:rFonts w:ascii="Calibri" w:eastAsia="Calibri" w:hAnsi="Calibri" w:cs="Calibri"/>
          <w:spacing w:val="-5"/>
          <w:lang w:bidi="en-US"/>
        </w:rPr>
        <w:t xml:space="preserve"> </w:t>
      </w:r>
      <w:r w:rsidRPr="002D32E9">
        <w:rPr>
          <w:rFonts w:ascii="Calibri" w:eastAsia="Calibri" w:hAnsi="Calibri" w:cs="Calibri"/>
          <w:lang w:bidi="en-US"/>
        </w:rPr>
        <w:t>vote</w:t>
      </w:r>
      <w:r w:rsidRPr="002D32E9">
        <w:rPr>
          <w:rFonts w:ascii="Calibri" w:eastAsia="Calibri" w:hAnsi="Calibri" w:cs="Calibri"/>
          <w:spacing w:val="-5"/>
          <w:lang w:bidi="en-US"/>
        </w:rPr>
        <w:t xml:space="preserve"> </w:t>
      </w:r>
      <w:r w:rsidRPr="002D32E9">
        <w:rPr>
          <w:rFonts w:ascii="Calibri" w:eastAsia="Calibri" w:hAnsi="Calibri" w:cs="Calibri"/>
          <w:lang w:bidi="en-US"/>
        </w:rPr>
        <w:t>to</w:t>
      </w:r>
      <w:r w:rsidRPr="002D32E9">
        <w:rPr>
          <w:rFonts w:ascii="Calibri" w:eastAsia="Calibri" w:hAnsi="Calibri" w:cs="Calibri"/>
          <w:spacing w:val="-4"/>
          <w:lang w:bidi="en-US"/>
        </w:rPr>
        <w:t xml:space="preserve"> </w:t>
      </w:r>
      <w:r w:rsidRPr="002D32E9">
        <w:rPr>
          <w:rFonts w:ascii="Calibri" w:eastAsia="Calibri" w:hAnsi="Calibri" w:cs="Calibri"/>
          <w:lang w:bidi="en-US"/>
        </w:rPr>
        <w:t>override the veto. The proposed amendment would create an additional exception to this customary legislative procedure for concurrent resolutions to terminate or extend, in whole or in part, a disaster emergency declaration issued by the</w:t>
      </w:r>
      <w:r w:rsidRPr="002D32E9">
        <w:rPr>
          <w:rFonts w:ascii="Calibri" w:eastAsia="Calibri" w:hAnsi="Calibri" w:cs="Calibri"/>
          <w:spacing w:val="-4"/>
          <w:lang w:bidi="en-US"/>
        </w:rPr>
        <w:t xml:space="preserve"> </w:t>
      </w:r>
      <w:r w:rsidRPr="002D32E9">
        <w:rPr>
          <w:rFonts w:ascii="Calibri" w:eastAsia="Calibri" w:hAnsi="Calibri" w:cs="Calibri"/>
          <w:lang w:bidi="en-US"/>
        </w:rPr>
        <w:t>Governor.</w:t>
      </w:r>
    </w:p>
    <w:p w14:paraId="322BEFF4"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5AA12B1F" w14:textId="77777777" w:rsidR="002D32E9" w:rsidRPr="002D32E9" w:rsidRDefault="002D32E9" w:rsidP="002D32E9">
      <w:pPr>
        <w:widowControl w:val="0"/>
        <w:autoSpaceDE w:val="0"/>
        <w:autoSpaceDN w:val="0"/>
        <w:spacing w:before="1" w:after="0"/>
        <w:ind w:left="119" w:right="114"/>
        <w:jc w:val="both"/>
        <w:rPr>
          <w:rFonts w:ascii="Calibri" w:eastAsia="Calibri" w:hAnsi="Calibri" w:cs="Calibri"/>
          <w:lang w:bidi="en-US"/>
        </w:rPr>
      </w:pPr>
      <w:r w:rsidRPr="002D32E9">
        <w:rPr>
          <w:rFonts w:ascii="Calibri" w:eastAsia="Calibri" w:hAnsi="Calibri" w:cs="Calibri"/>
          <w:lang w:bidi="en-US"/>
        </w:rPr>
        <w:t>The proposed amendment will also have the effect of reversing a recent ruling of the Pennsylvania Supreme Court which held the Pennsylvania Constitution prohibited the General Assembly from passing a concurrent resolution to terminate the Governor’s Covid-19 disaster emergency declaration without presenting it to the Governor for his approval. It will change the law to allow the General Assembly to terminate or extend a disaster emergency declaration through a concurrent resolution approved by only a majority of the members of the House and Senate, without having to present the resolution to the Governor for his approval or veto.</w:t>
      </w:r>
    </w:p>
    <w:p w14:paraId="7400290A" w14:textId="77777777" w:rsidR="002D32E9" w:rsidRPr="002D32E9" w:rsidRDefault="002D32E9" w:rsidP="002D32E9">
      <w:pPr>
        <w:widowControl w:val="0"/>
        <w:autoSpaceDE w:val="0"/>
        <w:autoSpaceDN w:val="0"/>
        <w:spacing w:before="4" w:after="0" w:line="240" w:lineRule="auto"/>
        <w:rPr>
          <w:rFonts w:ascii="Calibri" w:eastAsia="Calibri" w:hAnsi="Calibri" w:cs="Calibri"/>
          <w:sz w:val="16"/>
          <w:lang w:bidi="en-US"/>
        </w:rPr>
      </w:pPr>
    </w:p>
    <w:p w14:paraId="45334A3C" w14:textId="77777777" w:rsidR="002D32E9" w:rsidRPr="002D32E9" w:rsidRDefault="002D32E9" w:rsidP="002D32E9">
      <w:pPr>
        <w:widowControl w:val="0"/>
        <w:autoSpaceDE w:val="0"/>
        <w:autoSpaceDN w:val="0"/>
        <w:spacing w:after="0"/>
        <w:ind w:left="119" w:right="115"/>
        <w:jc w:val="both"/>
        <w:rPr>
          <w:rFonts w:ascii="Calibri" w:eastAsia="Calibri" w:hAnsi="Calibri" w:cs="Calibri"/>
          <w:lang w:bidi="en-US"/>
        </w:rPr>
      </w:pPr>
      <w:r w:rsidRPr="002D32E9">
        <w:rPr>
          <w:rFonts w:ascii="Calibri" w:eastAsia="Calibri" w:hAnsi="Calibri" w:cs="Calibri"/>
          <w:lang w:bidi="en-US"/>
        </w:rPr>
        <w:t>The proposed amendment is limited in that it only changes the traditional legislative process for terminating or extending disaster emergency declarations issued by the Governor. The amendment will not alter the current legislative procedure with respect to which orders, resolutions or votes of the General Assembly must be presented to the Governor for his approval on any other subject matter.</w:t>
      </w:r>
    </w:p>
    <w:p w14:paraId="5BB3C553"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p>
    <w:p w14:paraId="1AA5DFB7" w14:textId="77777777" w:rsidR="002D32E9" w:rsidRPr="002D32E9" w:rsidRDefault="002D32E9" w:rsidP="002D32E9">
      <w:pPr>
        <w:widowControl w:val="0"/>
        <w:autoSpaceDE w:val="0"/>
        <w:autoSpaceDN w:val="0"/>
        <w:spacing w:before="182" w:after="0" w:line="259" w:lineRule="auto"/>
        <w:ind w:left="119" w:right="40" w:firstLine="601"/>
        <w:jc w:val="both"/>
        <w:rPr>
          <w:rFonts w:ascii="Calibri" w:eastAsia="Calibri" w:hAnsi="Calibri" w:cs="Calibri"/>
        </w:rPr>
      </w:pPr>
    </w:p>
    <w:p w14:paraId="68842BCC" w14:textId="77777777" w:rsidR="002D32E9" w:rsidRPr="002D32E9" w:rsidRDefault="002D32E9" w:rsidP="002D32E9">
      <w:pPr>
        <w:widowControl w:val="0"/>
        <w:autoSpaceDE w:val="0"/>
        <w:autoSpaceDN w:val="0"/>
        <w:spacing w:after="0" w:line="240" w:lineRule="auto"/>
        <w:ind w:right="40"/>
        <w:rPr>
          <w:rFonts w:ascii="Calibri" w:eastAsia="Calibri" w:hAnsi="Calibri" w:cs="Calibri"/>
        </w:rPr>
      </w:pPr>
    </w:p>
    <w:p w14:paraId="3191136B" w14:textId="77777777" w:rsidR="002D32E9" w:rsidRPr="002D32E9" w:rsidRDefault="002D32E9" w:rsidP="002D32E9">
      <w:pPr>
        <w:widowControl w:val="0"/>
        <w:autoSpaceDE w:val="0"/>
        <w:autoSpaceDN w:val="0"/>
        <w:spacing w:after="0" w:line="240" w:lineRule="auto"/>
        <w:ind w:right="40"/>
        <w:rPr>
          <w:rFonts w:ascii="Calibri" w:eastAsia="Calibri" w:hAnsi="Calibri" w:cs="Calibri"/>
        </w:rPr>
      </w:pPr>
    </w:p>
    <w:p w14:paraId="6D2D4A4F" w14:textId="36A7DB93" w:rsidR="002D32E9" w:rsidRPr="002D32E9" w:rsidRDefault="002D32E9" w:rsidP="002D32E9">
      <w:pPr>
        <w:spacing w:after="0" w:line="257" w:lineRule="auto"/>
        <w:jc w:val="center"/>
        <w:rPr>
          <w:rFonts w:ascii="Calibri" w:eastAsia="Times New Roman" w:hAnsi="Calibri" w:cs="Times New Roman"/>
          <w:sz w:val="24"/>
          <w:szCs w:val="24"/>
        </w:rPr>
      </w:pPr>
      <w:r w:rsidRPr="002D32E9">
        <w:rPr>
          <w:rFonts w:ascii="Calibri" w:eastAsia="Times New Roman" w:hAnsi="Calibri" w:cs="Calibri"/>
          <w:caps/>
          <w:sz w:val="24"/>
          <w:szCs w:val="24"/>
        </w:rPr>
        <w:lastRenderedPageBreak/>
        <w:t>Proposed constitutional amendment – ARTICLE iv</w:t>
      </w:r>
    </w:p>
    <w:p w14:paraId="7D88B141" w14:textId="77777777" w:rsidR="002D32E9" w:rsidRPr="002D32E9" w:rsidRDefault="002D32E9" w:rsidP="002D32E9">
      <w:pPr>
        <w:spacing w:after="0" w:line="257" w:lineRule="auto"/>
        <w:jc w:val="center"/>
        <w:rPr>
          <w:rFonts w:ascii="Calibri" w:eastAsia="Times New Roman" w:hAnsi="Calibri" w:cs="Calibri"/>
          <w:sz w:val="24"/>
          <w:szCs w:val="24"/>
        </w:rPr>
      </w:pPr>
      <w:r w:rsidRPr="002D32E9">
        <w:rPr>
          <w:rFonts w:ascii="Calibri" w:eastAsia="Times New Roman" w:hAnsi="Calibri" w:cs="Calibri"/>
          <w:sz w:val="24"/>
          <w:szCs w:val="24"/>
        </w:rPr>
        <w:t>DISASTER EMERGENCY DECLARATION AND MANAGEMENT</w:t>
      </w:r>
    </w:p>
    <w:p w14:paraId="000514DC" w14:textId="77777777" w:rsidR="002D32E9" w:rsidRPr="002D32E9" w:rsidRDefault="002D32E9" w:rsidP="002D32E9">
      <w:pPr>
        <w:widowControl w:val="0"/>
        <w:autoSpaceDE w:val="0"/>
        <w:autoSpaceDN w:val="0"/>
        <w:spacing w:before="1" w:after="0" w:line="240" w:lineRule="auto"/>
        <w:ind w:left="119" w:right="40"/>
        <w:jc w:val="center"/>
        <w:outlineLvl w:val="0"/>
        <w:rPr>
          <w:rFonts w:ascii="Calibri" w:eastAsia="Calibri" w:hAnsi="Calibri" w:cs="Calibri"/>
          <w:b/>
          <w:bCs/>
        </w:rPr>
      </w:pPr>
    </w:p>
    <w:p w14:paraId="5DFDF457" w14:textId="77777777" w:rsidR="002D32E9" w:rsidRPr="002D32E9" w:rsidRDefault="002D32E9" w:rsidP="002D32E9">
      <w:pPr>
        <w:widowControl w:val="0"/>
        <w:autoSpaceDE w:val="0"/>
        <w:autoSpaceDN w:val="0"/>
        <w:spacing w:before="40" w:after="0" w:line="240" w:lineRule="auto"/>
        <w:ind w:left="120" w:right="40"/>
        <w:jc w:val="center"/>
        <w:outlineLvl w:val="0"/>
        <w:rPr>
          <w:rFonts w:ascii="Calibri" w:eastAsia="Calibri" w:hAnsi="Calibri" w:cs="Calibri"/>
          <w:b/>
          <w:bCs/>
          <w:i/>
          <w:iCs/>
        </w:rPr>
      </w:pPr>
      <w:r w:rsidRPr="002D32E9">
        <w:rPr>
          <w:rFonts w:ascii="Calibri" w:eastAsia="Calibri" w:hAnsi="Calibri" w:cs="Calibri"/>
          <w:b/>
          <w:bCs/>
          <w:i/>
          <w:iCs/>
        </w:rPr>
        <w:t>Ballot Question</w:t>
      </w:r>
    </w:p>
    <w:p w14:paraId="7293A531" w14:textId="77777777" w:rsidR="002D32E9" w:rsidRPr="002D32E9" w:rsidRDefault="002D32E9" w:rsidP="002D32E9">
      <w:pPr>
        <w:widowControl w:val="0"/>
        <w:autoSpaceDE w:val="0"/>
        <w:autoSpaceDN w:val="0"/>
        <w:spacing w:before="180" w:after="0" w:line="259" w:lineRule="auto"/>
        <w:ind w:left="119" w:right="40" w:firstLine="601"/>
        <w:jc w:val="both"/>
        <w:rPr>
          <w:rFonts w:ascii="Calibri" w:eastAsia="Calibri" w:hAnsi="Calibri" w:cs="Calibri"/>
        </w:rPr>
      </w:pPr>
      <w:r w:rsidRPr="002D32E9">
        <w:rPr>
          <w:rFonts w:ascii="Calibri" w:eastAsia="Calibri" w:hAnsi="Calibri" w:cs="Calibri"/>
        </w:rPr>
        <w:t>Shall the Pennsylvania Constitution be amended to change existing law so that: a disaster emergency declaration will expire automatically after 21 days, regardless of the severity of the emergency, unless the General Assembly takes action to extend the disaster emergency; the Governor may not declare a new disaster emergency to respond to the dangers facing the Commonwealth unless the General Assembly passes a concurrent resolution; the General Assembly enacts new laws for disaster management?</w:t>
      </w:r>
    </w:p>
    <w:p w14:paraId="25352C9B" w14:textId="77777777" w:rsidR="002D32E9" w:rsidRPr="002D32E9" w:rsidRDefault="002D32E9" w:rsidP="002D32E9">
      <w:pPr>
        <w:autoSpaceDE w:val="0"/>
        <w:autoSpaceDN w:val="0"/>
        <w:adjustRightInd w:val="0"/>
        <w:spacing w:after="0" w:line="240" w:lineRule="auto"/>
        <w:jc w:val="center"/>
        <w:rPr>
          <w:rFonts w:cstheme="minorHAnsi"/>
          <w:i/>
          <w:iCs/>
        </w:rPr>
      </w:pPr>
    </w:p>
    <w:p w14:paraId="03FD0E0E"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1E10D71A" w14:textId="77777777" w:rsidR="002D32E9" w:rsidRPr="002D32E9" w:rsidRDefault="002D32E9" w:rsidP="002D32E9">
      <w:pPr>
        <w:autoSpaceDE w:val="0"/>
        <w:autoSpaceDN w:val="0"/>
        <w:adjustRightInd w:val="0"/>
        <w:spacing w:after="0" w:line="240" w:lineRule="auto"/>
        <w:jc w:val="center"/>
        <w:rPr>
          <w:rFonts w:cstheme="minorHAnsi"/>
          <w:i/>
          <w:iCs/>
        </w:rPr>
      </w:pPr>
    </w:p>
    <w:p w14:paraId="0718B3C6" w14:textId="3EC7E85D" w:rsidR="002D32E9" w:rsidRPr="002D32E9" w:rsidRDefault="0009539E" w:rsidP="0009539E">
      <w:pPr>
        <w:widowControl w:val="0"/>
        <w:autoSpaceDE w:val="0"/>
        <w:autoSpaceDN w:val="0"/>
        <w:spacing w:before="79" w:after="0" w:line="480" w:lineRule="auto"/>
        <w:ind w:left="3366" w:right="3150"/>
        <w:jc w:val="center"/>
        <w:outlineLvl w:val="0"/>
        <w:rPr>
          <w:rFonts w:eastAsia="Times New Roman" w:cstheme="minorHAnsi"/>
          <w:lang w:bidi="en-US"/>
        </w:rPr>
      </w:pPr>
      <w:r>
        <w:rPr>
          <w:rFonts w:eastAsia="Times New Roman" w:cstheme="minorHAnsi"/>
          <w:lang w:bidi="en-US"/>
        </w:rPr>
        <w:t>JOINT RESOLUTION NO. 2021-1</w:t>
      </w:r>
    </w:p>
    <w:p w14:paraId="59B576AA" w14:textId="77777777" w:rsidR="002D32E9" w:rsidRPr="002D32E9" w:rsidRDefault="002D32E9" w:rsidP="002D32E9">
      <w:pPr>
        <w:widowControl w:val="0"/>
        <w:autoSpaceDE w:val="0"/>
        <w:autoSpaceDN w:val="0"/>
        <w:spacing w:after="0" w:line="240" w:lineRule="auto"/>
        <w:ind w:left="-90"/>
        <w:jc w:val="center"/>
        <w:rPr>
          <w:rFonts w:eastAsia="Times New Roman" w:cstheme="minorHAnsi"/>
          <w:lang w:bidi="en-US"/>
        </w:rPr>
      </w:pPr>
      <w:r w:rsidRPr="002D32E9">
        <w:rPr>
          <w:rFonts w:eastAsia="Times New Roman" w:cstheme="minorHAnsi"/>
          <w:lang w:bidi="en-US"/>
        </w:rPr>
        <w:t>Disaster Emergency Declaration and Management</w:t>
      </w:r>
    </w:p>
    <w:p w14:paraId="21963964" w14:textId="77777777" w:rsidR="002D32E9" w:rsidRPr="002D32E9" w:rsidRDefault="002D32E9" w:rsidP="002D32E9">
      <w:pPr>
        <w:widowControl w:val="0"/>
        <w:autoSpaceDE w:val="0"/>
        <w:autoSpaceDN w:val="0"/>
        <w:spacing w:before="6" w:after="0" w:line="240" w:lineRule="auto"/>
        <w:rPr>
          <w:rFonts w:eastAsia="Times New Roman" w:cstheme="minorHAnsi"/>
          <w:b/>
          <w:lang w:bidi="en-US"/>
        </w:rPr>
      </w:pPr>
    </w:p>
    <w:p w14:paraId="1B247ECE" w14:textId="64E21097" w:rsidR="002D32E9" w:rsidRPr="002D32E9" w:rsidRDefault="0009539E" w:rsidP="002D32E9">
      <w:pPr>
        <w:widowControl w:val="0"/>
        <w:autoSpaceDE w:val="0"/>
        <w:autoSpaceDN w:val="0"/>
        <w:spacing w:before="1" w:after="0" w:line="240" w:lineRule="auto"/>
        <w:ind w:left="100" w:right="119"/>
        <w:jc w:val="both"/>
        <w:rPr>
          <w:rFonts w:eastAsia="Times New Roman" w:cstheme="minorHAnsi"/>
          <w:lang w:bidi="en-US"/>
        </w:rPr>
      </w:pPr>
      <w:r>
        <w:rPr>
          <w:rFonts w:eastAsia="Times New Roman" w:cstheme="minorHAnsi"/>
          <w:lang w:bidi="en-US"/>
        </w:rPr>
        <w:t>JOINT RESOLUTION NO. 2021-1</w:t>
      </w:r>
      <w:r w:rsidR="002D32E9" w:rsidRPr="002D32E9">
        <w:rPr>
          <w:rFonts w:eastAsia="Times New Roman" w:cstheme="minorHAnsi"/>
          <w:lang w:bidi="en-US"/>
        </w:rPr>
        <w:t xml:space="preserve"> proposes adding a new section to Article IV of the Pennsylvania Constitution. This amendment incorporates disaster emergency declaration and management powers directly into the Constitution by:</w:t>
      </w:r>
    </w:p>
    <w:p w14:paraId="622177A1" w14:textId="77777777" w:rsidR="002D32E9" w:rsidRPr="002D32E9" w:rsidRDefault="002D32E9" w:rsidP="002D32E9">
      <w:pPr>
        <w:widowControl w:val="0"/>
        <w:autoSpaceDE w:val="0"/>
        <w:autoSpaceDN w:val="0"/>
        <w:spacing w:before="11" w:after="0" w:line="240" w:lineRule="auto"/>
        <w:rPr>
          <w:rFonts w:eastAsia="Times New Roman" w:cstheme="minorHAnsi"/>
          <w:lang w:bidi="en-US"/>
        </w:rPr>
      </w:pPr>
    </w:p>
    <w:p w14:paraId="38F750AD" w14:textId="77777777" w:rsidR="002D32E9" w:rsidRPr="002D32E9" w:rsidRDefault="002D32E9" w:rsidP="002D32E9">
      <w:pPr>
        <w:widowControl w:val="0"/>
        <w:numPr>
          <w:ilvl w:val="0"/>
          <w:numId w:val="4"/>
        </w:numPr>
        <w:tabs>
          <w:tab w:val="left" w:pos="1540"/>
        </w:tabs>
        <w:autoSpaceDE w:val="0"/>
        <w:autoSpaceDN w:val="0"/>
        <w:spacing w:after="0" w:line="240" w:lineRule="auto"/>
        <w:ind w:right="113"/>
        <w:jc w:val="both"/>
        <w:rPr>
          <w:rFonts w:eastAsia="Times New Roman" w:cstheme="minorHAnsi"/>
          <w:lang w:bidi="en-US"/>
        </w:rPr>
      </w:pPr>
      <w:r w:rsidRPr="002D32E9">
        <w:rPr>
          <w:rFonts w:eastAsia="Times New Roman" w:cstheme="minorHAnsi"/>
          <w:lang w:bidi="en-US"/>
        </w:rPr>
        <w:t>Granting the Governor authority to declare a disaster emergency declaration by proclamation or executive</w:t>
      </w:r>
      <w:r w:rsidRPr="002D32E9">
        <w:rPr>
          <w:rFonts w:eastAsia="Times New Roman" w:cstheme="minorHAnsi"/>
          <w:spacing w:val="-3"/>
          <w:lang w:bidi="en-US"/>
        </w:rPr>
        <w:t xml:space="preserve"> </w:t>
      </w:r>
      <w:r w:rsidRPr="002D32E9">
        <w:rPr>
          <w:rFonts w:eastAsia="Times New Roman" w:cstheme="minorHAnsi"/>
          <w:lang w:bidi="en-US"/>
        </w:rPr>
        <w:t>order;</w:t>
      </w:r>
    </w:p>
    <w:p w14:paraId="02DED9FD" w14:textId="77777777" w:rsidR="002D32E9" w:rsidRPr="002D32E9" w:rsidRDefault="002D32E9" w:rsidP="002D32E9">
      <w:pPr>
        <w:widowControl w:val="0"/>
        <w:numPr>
          <w:ilvl w:val="0"/>
          <w:numId w:val="4"/>
        </w:numPr>
        <w:tabs>
          <w:tab w:val="left" w:pos="1539"/>
          <w:tab w:val="left" w:pos="1540"/>
        </w:tabs>
        <w:autoSpaceDE w:val="0"/>
        <w:autoSpaceDN w:val="0"/>
        <w:spacing w:after="0" w:line="292" w:lineRule="exact"/>
        <w:rPr>
          <w:rFonts w:eastAsia="Times New Roman" w:cstheme="minorHAnsi"/>
          <w:lang w:bidi="en-US"/>
        </w:rPr>
      </w:pPr>
      <w:r w:rsidRPr="002D32E9">
        <w:rPr>
          <w:rFonts w:eastAsia="Times New Roman" w:cstheme="minorHAnsi"/>
          <w:lang w:bidi="en-US"/>
        </w:rPr>
        <w:t>Requiring each declaration to indicate the nature, location and type of</w:t>
      </w:r>
      <w:r w:rsidRPr="002D32E9">
        <w:rPr>
          <w:rFonts w:eastAsia="Times New Roman" w:cstheme="minorHAnsi"/>
          <w:spacing w:val="-15"/>
          <w:lang w:bidi="en-US"/>
        </w:rPr>
        <w:t xml:space="preserve"> </w:t>
      </w:r>
      <w:r w:rsidRPr="002D32E9">
        <w:rPr>
          <w:rFonts w:eastAsia="Times New Roman" w:cstheme="minorHAnsi"/>
          <w:lang w:bidi="en-US"/>
        </w:rPr>
        <w:t>disaster;</w:t>
      </w:r>
    </w:p>
    <w:p w14:paraId="3A5D69EB" w14:textId="77777777" w:rsidR="002D32E9" w:rsidRPr="002D32E9" w:rsidRDefault="002D32E9" w:rsidP="002D32E9">
      <w:pPr>
        <w:widowControl w:val="0"/>
        <w:numPr>
          <w:ilvl w:val="0"/>
          <w:numId w:val="4"/>
        </w:numPr>
        <w:tabs>
          <w:tab w:val="left" w:pos="1540"/>
        </w:tabs>
        <w:autoSpaceDE w:val="0"/>
        <w:autoSpaceDN w:val="0"/>
        <w:spacing w:after="0" w:line="240" w:lineRule="auto"/>
        <w:ind w:right="116"/>
        <w:jc w:val="both"/>
        <w:rPr>
          <w:rFonts w:eastAsia="Times New Roman" w:cstheme="minorHAnsi"/>
          <w:lang w:bidi="en-US"/>
        </w:rPr>
      </w:pPr>
      <w:r w:rsidRPr="002D32E9">
        <w:rPr>
          <w:rFonts w:eastAsia="Times New Roman" w:cstheme="minorHAnsi"/>
          <w:lang w:bidi="en-US"/>
        </w:rPr>
        <w:t>Granting the General Assembly authority to pass laws providing for the manner in which each disaster shall be</w:t>
      </w:r>
      <w:r w:rsidRPr="002D32E9">
        <w:rPr>
          <w:rFonts w:eastAsia="Times New Roman" w:cstheme="minorHAnsi"/>
          <w:spacing w:val="-1"/>
          <w:lang w:bidi="en-US"/>
        </w:rPr>
        <w:t xml:space="preserve"> </w:t>
      </w:r>
      <w:r w:rsidRPr="002D32E9">
        <w:rPr>
          <w:rFonts w:eastAsia="Times New Roman" w:cstheme="minorHAnsi"/>
          <w:lang w:bidi="en-US"/>
        </w:rPr>
        <w:t>managed;</w:t>
      </w:r>
    </w:p>
    <w:p w14:paraId="2CB54041" w14:textId="77777777" w:rsidR="002D32E9" w:rsidRPr="002D32E9" w:rsidRDefault="002D32E9" w:rsidP="002D32E9">
      <w:pPr>
        <w:widowControl w:val="0"/>
        <w:numPr>
          <w:ilvl w:val="0"/>
          <w:numId w:val="4"/>
        </w:numPr>
        <w:tabs>
          <w:tab w:val="left" w:pos="1540"/>
        </w:tabs>
        <w:autoSpaceDE w:val="0"/>
        <w:autoSpaceDN w:val="0"/>
        <w:spacing w:after="0" w:line="240" w:lineRule="auto"/>
        <w:ind w:right="119"/>
        <w:jc w:val="both"/>
        <w:rPr>
          <w:rFonts w:eastAsia="Times New Roman" w:cstheme="minorHAnsi"/>
          <w:lang w:bidi="en-US"/>
        </w:rPr>
      </w:pPr>
      <w:r w:rsidRPr="002D32E9">
        <w:rPr>
          <w:rFonts w:eastAsia="Times New Roman" w:cstheme="minorHAnsi"/>
          <w:lang w:bidi="en-US"/>
        </w:rPr>
        <w:t>Limiting the duration of a Governor’s declaration to 21 days, unless otherwise extended, in whole or in part, by a concurrent resolution of the General</w:t>
      </w:r>
      <w:r w:rsidRPr="002D32E9">
        <w:rPr>
          <w:rFonts w:eastAsia="Times New Roman" w:cstheme="minorHAnsi"/>
          <w:spacing w:val="-19"/>
          <w:lang w:bidi="en-US"/>
        </w:rPr>
        <w:t xml:space="preserve"> </w:t>
      </w:r>
      <w:r w:rsidRPr="002D32E9">
        <w:rPr>
          <w:rFonts w:eastAsia="Times New Roman" w:cstheme="minorHAnsi"/>
          <w:lang w:bidi="en-US"/>
        </w:rPr>
        <w:t>Assembly;</w:t>
      </w:r>
    </w:p>
    <w:p w14:paraId="406ECCF6" w14:textId="77777777" w:rsidR="002D32E9" w:rsidRPr="002D32E9" w:rsidRDefault="002D32E9" w:rsidP="002D32E9">
      <w:pPr>
        <w:widowControl w:val="0"/>
        <w:numPr>
          <w:ilvl w:val="0"/>
          <w:numId w:val="4"/>
        </w:numPr>
        <w:tabs>
          <w:tab w:val="left" w:pos="1540"/>
        </w:tabs>
        <w:autoSpaceDE w:val="0"/>
        <w:autoSpaceDN w:val="0"/>
        <w:spacing w:after="0" w:line="240" w:lineRule="auto"/>
        <w:ind w:right="117"/>
        <w:jc w:val="both"/>
        <w:rPr>
          <w:rFonts w:eastAsia="Times New Roman" w:cstheme="minorHAnsi"/>
          <w:lang w:bidi="en-US"/>
        </w:rPr>
      </w:pPr>
      <w:r w:rsidRPr="002D32E9">
        <w:rPr>
          <w:rFonts w:eastAsia="Times New Roman" w:cstheme="minorHAnsi"/>
          <w:lang w:bidi="en-US"/>
        </w:rPr>
        <w:t>Preventing the Governor, upon the expiration of a declaration, from issuing a new declaration based upon the same or substantially similar facts, unless the General Assembly passes a concurrent resolution expressly approving a new</w:t>
      </w:r>
      <w:r w:rsidRPr="002D32E9">
        <w:rPr>
          <w:rFonts w:eastAsia="Times New Roman" w:cstheme="minorHAnsi"/>
          <w:spacing w:val="-16"/>
          <w:lang w:bidi="en-US"/>
        </w:rPr>
        <w:t xml:space="preserve"> </w:t>
      </w:r>
      <w:r w:rsidRPr="002D32E9">
        <w:rPr>
          <w:rFonts w:eastAsia="Times New Roman" w:cstheme="minorHAnsi"/>
          <w:lang w:bidi="en-US"/>
        </w:rPr>
        <w:t>declaration.</w:t>
      </w:r>
    </w:p>
    <w:p w14:paraId="75B9E0EA" w14:textId="77777777" w:rsidR="002D32E9" w:rsidRPr="002D32E9" w:rsidRDefault="002D32E9" w:rsidP="002D32E9">
      <w:pPr>
        <w:widowControl w:val="0"/>
        <w:autoSpaceDE w:val="0"/>
        <w:autoSpaceDN w:val="0"/>
        <w:spacing w:before="10" w:after="0" w:line="240" w:lineRule="auto"/>
        <w:rPr>
          <w:rFonts w:eastAsia="Times New Roman" w:cstheme="minorHAnsi"/>
          <w:lang w:bidi="en-US"/>
        </w:rPr>
      </w:pPr>
    </w:p>
    <w:p w14:paraId="76F67242" w14:textId="77777777" w:rsidR="002D32E9" w:rsidRPr="002D32E9" w:rsidRDefault="002D32E9" w:rsidP="002D32E9">
      <w:pPr>
        <w:widowControl w:val="0"/>
        <w:autoSpaceDE w:val="0"/>
        <w:autoSpaceDN w:val="0"/>
        <w:spacing w:after="0" w:line="240" w:lineRule="auto"/>
        <w:ind w:left="100" w:right="113"/>
        <w:jc w:val="both"/>
        <w:rPr>
          <w:rFonts w:eastAsia="Times New Roman" w:cstheme="minorHAnsi"/>
          <w:lang w:bidi="en-US"/>
        </w:rPr>
      </w:pPr>
      <w:r w:rsidRPr="002D32E9">
        <w:rPr>
          <w:rFonts w:eastAsia="Times New Roman" w:cstheme="minorHAnsi"/>
          <w:lang w:bidi="en-US"/>
        </w:rPr>
        <w:t>Currently, disaster emergency declaration and management powers are delegated by statute to</w:t>
      </w:r>
      <w:r w:rsidRPr="002D32E9">
        <w:rPr>
          <w:rFonts w:eastAsia="Times New Roman" w:cstheme="minorHAnsi"/>
          <w:spacing w:val="-42"/>
          <w:lang w:bidi="en-US"/>
        </w:rPr>
        <w:t xml:space="preserve"> </w:t>
      </w:r>
      <w:r w:rsidRPr="002D32E9">
        <w:rPr>
          <w:rFonts w:eastAsia="Times New Roman" w:cstheme="minorHAnsi"/>
          <w:lang w:bidi="en-US"/>
        </w:rPr>
        <w:t>the Governor. The Governor has the sole authority to issue and manage all disaster emergency declarations, which cannot extend beyond 90 days unless renewed by the Governor. The</w:t>
      </w:r>
      <w:r w:rsidRPr="002D32E9">
        <w:rPr>
          <w:rFonts w:eastAsia="Times New Roman" w:cstheme="minorHAnsi"/>
          <w:spacing w:val="-28"/>
          <w:lang w:bidi="en-US"/>
        </w:rPr>
        <w:t xml:space="preserve"> </w:t>
      </w:r>
      <w:r w:rsidRPr="002D32E9">
        <w:rPr>
          <w:rFonts w:eastAsia="Times New Roman" w:cstheme="minorHAnsi"/>
          <w:lang w:bidi="en-US"/>
        </w:rPr>
        <w:t>General Assembly</w:t>
      </w:r>
      <w:r w:rsidRPr="002D32E9">
        <w:rPr>
          <w:rFonts w:eastAsia="Times New Roman" w:cstheme="minorHAnsi"/>
          <w:spacing w:val="-16"/>
          <w:lang w:bidi="en-US"/>
        </w:rPr>
        <w:t xml:space="preserve"> </w:t>
      </w:r>
      <w:r w:rsidRPr="002D32E9">
        <w:rPr>
          <w:rFonts w:eastAsia="Times New Roman" w:cstheme="minorHAnsi"/>
          <w:lang w:bidi="en-US"/>
        </w:rPr>
        <w:t>may</w:t>
      </w:r>
      <w:r w:rsidRPr="002D32E9">
        <w:rPr>
          <w:rFonts w:eastAsia="Times New Roman" w:cstheme="minorHAnsi"/>
          <w:spacing w:val="-15"/>
          <w:lang w:bidi="en-US"/>
        </w:rPr>
        <w:t xml:space="preserve"> </w:t>
      </w:r>
      <w:r w:rsidRPr="002D32E9">
        <w:rPr>
          <w:rFonts w:eastAsia="Times New Roman" w:cstheme="minorHAnsi"/>
          <w:lang w:bidi="en-US"/>
        </w:rPr>
        <w:t>override</w:t>
      </w:r>
      <w:r w:rsidRPr="002D32E9">
        <w:rPr>
          <w:rFonts w:eastAsia="Times New Roman" w:cstheme="minorHAnsi"/>
          <w:spacing w:val="-12"/>
          <w:lang w:bidi="en-US"/>
        </w:rPr>
        <w:t xml:space="preserve"> </w:t>
      </w:r>
      <w:r w:rsidRPr="002D32E9">
        <w:rPr>
          <w:rFonts w:eastAsia="Times New Roman" w:cstheme="minorHAnsi"/>
          <w:lang w:bidi="en-US"/>
        </w:rPr>
        <w:t>a</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10"/>
          <w:lang w:bidi="en-US"/>
        </w:rPr>
        <w:t xml:space="preserve"> </w:t>
      </w:r>
      <w:r w:rsidRPr="002D32E9">
        <w:rPr>
          <w:rFonts w:eastAsia="Times New Roman" w:cstheme="minorHAnsi"/>
          <w:lang w:bidi="en-US"/>
        </w:rPr>
        <w:t>disaster</w:t>
      </w:r>
      <w:r w:rsidRPr="002D32E9">
        <w:rPr>
          <w:rFonts w:eastAsia="Times New Roman" w:cstheme="minorHAnsi"/>
          <w:spacing w:val="-12"/>
          <w:lang w:bidi="en-US"/>
        </w:rPr>
        <w:t xml:space="preserve"> </w:t>
      </w:r>
      <w:r w:rsidRPr="002D32E9">
        <w:rPr>
          <w:rFonts w:eastAsia="Times New Roman" w:cstheme="minorHAnsi"/>
          <w:lang w:bidi="en-US"/>
        </w:rPr>
        <w:t>emergency</w:t>
      </w:r>
      <w:r w:rsidRPr="002D32E9">
        <w:rPr>
          <w:rFonts w:eastAsia="Times New Roman" w:cstheme="minorHAnsi"/>
          <w:spacing w:val="-15"/>
          <w:lang w:bidi="en-US"/>
        </w:rPr>
        <w:t xml:space="preserve"> </w:t>
      </w:r>
      <w:r w:rsidRPr="002D32E9">
        <w:rPr>
          <w:rFonts w:eastAsia="Times New Roman" w:cstheme="minorHAnsi"/>
          <w:lang w:bidi="en-US"/>
        </w:rPr>
        <w:t>declaration</w:t>
      </w:r>
      <w:r w:rsidRPr="002D32E9">
        <w:rPr>
          <w:rFonts w:eastAsia="Times New Roman" w:cstheme="minorHAnsi"/>
          <w:spacing w:val="-11"/>
          <w:lang w:bidi="en-US"/>
        </w:rPr>
        <w:t xml:space="preserve"> </w:t>
      </w:r>
      <w:r w:rsidRPr="002D32E9">
        <w:rPr>
          <w:rFonts w:eastAsia="Times New Roman" w:cstheme="minorHAnsi"/>
          <w:lang w:bidi="en-US"/>
        </w:rPr>
        <w:t>by</w:t>
      </w:r>
      <w:r w:rsidRPr="002D32E9">
        <w:rPr>
          <w:rFonts w:eastAsia="Times New Roman" w:cstheme="minorHAnsi"/>
          <w:spacing w:val="-15"/>
          <w:lang w:bidi="en-US"/>
        </w:rPr>
        <w:t xml:space="preserve"> </w:t>
      </w:r>
      <w:r w:rsidRPr="002D32E9">
        <w:rPr>
          <w:rFonts w:eastAsia="Times New Roman" w:cstheme="minorHAnsi"/>
          <w:lang w:bidi="en-US"/>
        </w:rPr>
        <w:t>concurrent</w:t>
      </w:r>
      <w:r w:rsidRPr="002D32E9">
        <w:rPr>
          <w:rFonts w:eastAsia="Times New Roman" w:cstheme="minorHAnsi"/>
          <w:spacing w:val="-11"/>
          <w:lang w:bidi="en-US"/>
        </w:rPr>
        <w:t xml:space="preserve"> </w:t>
      </w:r>
      <w:r w:rsidRPr="002D32E9">
        <w:rPr>
          <w:rFonts w:eastAsia="Times New Roman" w:cstheme="minorHAnsi"/>
          <w:lang w:bidi="en-US"/>
        </w:rPr>
        <w:t>resolution</w:t>
      </w:r>
      <w:r w:rsidRPr="002D32E9">
        <w:rPr>
          <w:rFonts w:eastAsia="Times New Roman" w:cstheme="minorHAnsi"/>
          <w:spacing w:val="-10"/>
          <w:lang w:bidi="en-US"/>
        </w:rPr>
        <w:t xml:space="preserve"> </w:t>
      </w:r>
      <w:r w:rsidRPr="002D32E9">
        <w:rPr>
          <w:rFonts w:eastAsia="Times New Roman" w:cstheme="minorHAnsi"/>
          <w:lang w:bidi="en-US"/>
        </w:rPr>
        <w:t>that must be presented to the Governor for his approval or</w:t>
      </w:r>
      <w:r w:rsidRPr="002D32E9">
        <w:rPr>
          <w:rFonts w:eastAsia="Times New Roman" w:cstheme="minorHAnsi"/>
          <w:spacing w:val="-3"/>
          <w:lang w:bidi="en-US"/>
        </w:rPr>
        <w:t xml:space="preserve"> </w:t>
      </w:r>
      <w:r w:rsidRPr="002D32E9">
        <w:rPr>
          <w:rFonts w:eastAsia="Times New Roman" w:cstheme="minorHAnsi"/>
          <w:lang w:bidi="en-US"/>
        </w:rPr>
        <w:t>veto.</w:t>
      </w:r>
    </w:p>
    <w:p w14:paraId="678A348D"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3C0EF8B0" w14:textId="77777777" w:rsidR="002D32E9" w:rsidRPr="002D32E9" w:rsidRDefault="002D32E9" w:rsidP="002D32E9">
      <w:pPr>
        <w:widowControl w:val="0"/>
        <w:autoSpaceDE w:val="0"/>
        <w:autoSpaceDN w:val="0"/>
        <w:spacing w:after="0" w:line="240" w:lineRule="auto"/>
        <w:ind w:left="100" w:right="116"/>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8"/>
          <w:lang w:bidi="en-US"/>
        </w:rPr>
        <w:t xml:space="preserve"> </w:t>
      </w:r>
      <w:r w:rsidRPr="002D32E9">
        <w:rPr>
          <w:rFonts w:eastAsia="Times New Roman" w:cstheme="minorHAnsi"/>
          <w:lang w:bidi="en-US"/>
        </w:rPr>
        <w:t>approved,</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would</w:t>
      </w:r>
      <w:r w:rsidRPr="002D32E9">
        <w:rPr>
          <w:rFonts w:eastAsia="Times New Roman" w:cstheme="minorHAnsi"/>
          <w:spacing w:val="-8"/>
          <w:lang w:bidi="en-US"/>
        </w:rPr>
        <w:t xml:space="preserve"> </w:t>
      </w:r>
      <w:r w:rsidRPr="002D32E9">
        <w:rPr>
          <w:rFonts w:eastAsia="Times New Roman" w:cstheme="minorHAnsi"/>
          <w:lang w:bidi="en-US"/>
        </w:rPr>
        <w:t>transfer</w:t>
      </w:r>
      <w:r w:rsidRPr="002D32E9">
        <w:rPr>
          <w:rFonts w:eastAsia="Times New Roman" w:cstheme="minorHAnsi"/>
          <w:spacing w:val="-9"/>
          <w:lang w:bidi="en-US"/>
        </w:rPr>
        <w:t xml:space="preserve"> </w:t>
      </w:r>
      <w:r w:rsidRPr="002D32E9">
        <w:rPr>
          <w:rFonts w:eastAsia="Times New Roman" w:cstheme="minorHAnsi"/>
          <w:lang w:bidi="en-US"/>
        </w:rPr>
        <w:t>certain</w:t>
      </w:r>
      <w:r w:rsidRPr="002D32E9">
        <w:rPr>
          <w:rFonts w:eastAsia="Times New Roman" w:cstheme="minorHAnsi"/>
          <w:spacing w:val="-6"/>
          <w:lang w:bidi="en-US"/>
        </w:rPr>
        <w:t xml:space="preserve"> </w:t>
      </w:r>
      <w:r w:rsidRPr="002D32E9">
        <w:rPr>
          <w:rFonts w:eastAsia="Times New Roman" w:cstheme="minorHAnsi"/>
          <w:lang w:bidi="en-US"/>
        </w:rPr>
        <w:t>of</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Governor’s</w:t>
      </w:r>
      <w:r w:rsidRPr="002D32E9">
        <w:rPr>
          <w:rFonts w:eastAsia="Times New Roman" w:cstheme="minorHAnsi"/>
          <w:spacing w:val="-6"/>
          <w:lang w:bidi="en-US"/>
        </w:rPr>
        <w:t xml:space="preserve"> </w:t>
      </w:r>
      <w:r w:rsidRPr="002D32E9">
        <w:rPr>
          <w:rFonts w:eastAsia="Times New Roman" w:cstheme="minorHAnsi"/>
          <w:lang w:bidi="en-US"/>
        </w:rPr>
        <w:t>existing</w:t>
      </w:r>
      <w:r w:rsidRPr="002D32E9">
        <w:rPr>
          <w:rFonts w:eastAsia="Times New Roman" w:cstheme="minorHAnsi"/>
          <w:spacing w:val="-11"/>
          <w:lang w:bidi="en-US"/>
        </w:rPr>
        <w:t xml:space="preserve"> </w:t>
      </w:r>
      <w:r w:rsidRPr="002D32E9">
        <w:rPr>
          <w:rFonts w:eastAsia="Times New Roman" w:cstheme="minorHAnsi"/>
          <w:lang w:bidi="en-US"/>
        </w:rPr>
        <w:t>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9"/>
          <w:lang w:bidi="en-US"/>
        </w:rPr>
        <w:t xml:space="preserve"> </w:t>
      </w:r>
      <w:r w:rsidRPr="002D32E9">
        <w:rPr>
          <w:rFonts w:eastAsia="Times New Roman" w:cstheme="minorHAnsi"/>
          <w:lang w:bidi="en-US"/>
        </w:rPr>
        <w:t>respond to and manage disaster emergencies to the General Assembly. The Governor would retain the authority</w:t>
      </w:r>
      <w:r w:rsidRPr="002D32E9">
        <w:rPr>
          <w:rFonts w:eastAsia="Times New Roman" w:cstheme="minorHAnsi"/>
          <w:spacing w:val="-13"/>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issue</w:t>
      </w:r>
      <w:r w:rsidRPr="002D32E9">
        <w:rPr>
          <w:rFonts w:eastAsia="Times New Roman" w:cstheme="minorHAnsi"/>
          <w:spacing w:val="-9"/>
          <w:lang w:bidi="en-US"/>
        </w:rPr>
        <w:t xml:space="preserve"> </w:t>
      </w:r>
      <w:r w:rsidRPr="002D32E9">
        <w:rPr>
          <w:rFonts w:eastAsia="Times New Roman" w:cstheme="minorHAnsi"/>
          <w:lang w:bidi="en-US"/>
        </w:rPr>
        <w:t>an</w:t>
      </w:r>
      <w:r w:rsidRPr="002D32E9">
        <w:rPr>
          <w:rFonts w:eastAsia="Times New Roman" w:cstheme="minorHAnsi"/>
          <w:spacing w:val="-6"/>
          <w:lang w:bidi="en-US"/>
        </w:rPr>
        <w:t xml:space="preserve"> </w:t>
      </w:r>
      <w:r w:rsidRPr="002D32E9">
        <w:rPr>
          <w:rFonts w:eastAsia="Times New Roman" w:cstheme="minorHAnsi"/>
          <w:lang w:bidi="en-US"/>
        </w:rPr>
        <w:t>initial</w:t>
      </w:r>
      <w:r w:rsidRPr="002D32E9">
        <w:rPr>
          <w:rFonts w:eastAsia="Times New Roman" w:cstheme="minorHAnsi"/>
          <w:spacing w:val="-8"/>
          <w:lang w:bidi="en-US"/>
        </w:rPr>
        <w:t xml:space="preserve"> </w:t>
      </w:r>
      <w:r w:rsidRPr="002D32E9">
        <w:rPr>
          <w:rFonts w:eastAsia="Times New Roman" w:cstheme="minorHAnsi"/>
          <w:lang w:bidi="en-US"/>
        </w:rPr>
        <w:t>disaster</w:t>
      </w:r>
      <w:r w:rsidRPr="002D32E9">
        <w:rPr>
          <w:rFonts w:eastAsia="Times New Roman" w:cstheme="minorHAnsi"/>
          <w:spacing w:val="-6"/>
          <w:lang w:bidi="en-US"/>
        </w:rPr>
        <w:t xml:space="preserve"> </w:t>
      </w:r>
      <w:r w:rsidRPr="002D32E9">
        <w:rPr>
          <w:rFonts w:eastAsia="Times New Roman" w:cstheme="minorHAnsi"/>
          <w:lang w:bidi="en-US"/>
        </w:rPr>
        <w:t>emergency</w:t>
      </w:r>
      <w:r w:rsidRPr="002D32E9">
        <w:rPr>
          <w:rFonts w:eastAsia="Times New Roman" w:cstheme="minorHAnsi"/>
          <w:spacing w:val="-13"/>
          <w:lang w:bidi="en-US"/>
        </w:rPr>
        <w:t xml:space="preserve"> </w:t>
      </w:r>
      <w:r w:rsidRPr="002D32E9">
        <w:rPr>
          <w:rFonts w:eastAsia="Times New Roman" w:cstheme="minorHAnsi"/>
          <w:lang w:bidi="en-US"/>
        </w:rPr>
        <w:t>declaration</w:t>
      </w:r>
      <w:r w:rsidRPr="002D32E9">
        <w:rPr>
          <w:rFonts w:eastAsia="Times New Roman" w:cstheme="minorHAnsi"/>
          <w:spacing w:val="-9"/>
          <w:lang w:bidi="en-US"/>
        </w:rPr>
        <w:t xml:space="preserve"> </w:t>
      </w:r>
      <w:r w:rsidRPr="002D32E9">
        <w:rPr>
          <w:rFonts w:eastAsia="Times New Roman" w:cstheme="minorHAnsi"/>
          <w:lang w:bidi="en-US"/>
        </w:rPr>
        <w:t>but</w:t>
      </w:r>
      <w:r w:rsidRPr="002D32E9">
        <w:rPr>
          <w:rFonts w:eastAsia="Times New Roman" w:cstheme="minorHAnsi"/>
          <w:spacing w:val="-7"/>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declaration’s</w:t>
      </w:r>
      <w:r w:rsidRPr="002D32E9">
        <w:rPr>
          <w:rFonts w:eastAsia="Times New Roman" w:cstheme="minorHAnsi"/>
          <w:spacing w:val="-8"/>
          <w:lang w:bidi="en-US"/>
        </w:rPr>
        <w:t xml:space="preserve"> </w:t>
      </w:r>
      <w:r w:rsidRPr="002D32E9">
        <w:rPr>
          <w:rFonts w:eastAsia="Times New Roman" w:cstheme="minorHAnsi"/>
          <w:lang w:bidi="en-US"/>
        </w:rPr>
        <w:t>permissible</w:t>
      </w:r>
      <w:r w:rsidRPr="002D32E9">
        <w:rPr>
          <w:rFonts w:eastAsia="Times New Roman" w:cstheme="minorHAnsi"/>
          <w:spacing w:val="-9"/>
          <w:lang w:bidi="en-US"/>
        </w:rPr>
        <w:t xml:space="preserve"> </w:t>
      </w:r>
      <w:r w:rsidRPr="002D32E9">
        <w:rPr>
          <w:rFonts w:eastAsia="Times New Roman" w:cstheme="minorHAnsi"/>
          <w:lang w:bidi="en-US"/>
        </w:rPr>
        <w:t>length would be reduced from 90 to 21 days. The sole authority to extend a declaration would lie with the</w:t>
      </w:r>
      <w:r w:rsidRPr="002D32E9">
        <w:rPr>
          <w:rFonts w:eastAsia="Times New Roman" w:cstheme="minorHAnsi"/>
          <w:spacing w:val="-18"/>
          <w:lang w:bidi="en-US"/>
        </w:rPr>
        <w:t xml:space="preserve"> </w:t>
      </w:r>
      <w:r w:rsidRPr="002D32E9">
        <w:rPr>
          <w:rFonts w:eastAsia="Times New Roman" w:cstheme="minorHAnsi"/>
          <w:lang w:bidi="en-US"/>
        </w:rPr>
        <w:t>General</w:t>
      </w:r>
      <w:r w:rsidRPr="002D32E9">
        <w:rPr>
          <w:rFonts w:eastAsia="Times New Roman" w:cstheme="minorHAnsi"/>
          <w:spacing w:val="-13"/>
          <w:lang w:bidi="en-US"/>
        </w:rPr>
        <w:t xml:space="preserve"> </w:t>
      </w:r>
      <w:r w:rsidRPr="002D32E9">
        <w:rPr>
          <w:rFonts w:eastAsia="Times New Roman" w:cstheme="minorHAnsi"/>
          <w:lang w:bidi="en-US"/>
        </w:rPr>
        <w:t>Assembly;</w:t>
      </w:r>
      <w:r w:rsidRPr="002D32E9">
        <w:rPr>
          <w:rFonts w:eastAsia="Times New Roman" w:cstheme="minorHAnsi"/>
          <w:spacing w:val="-15"/>
          <w:lang w:bidi="en-US"/>
        </w:rPr>
        <w:t xml:space="preserve"> </w:t>
      </w:r>
      <w:r w:rsidRPr="002D32E9">
        <w:rPr>
          <w:rFonts w:eastAsia="Times New Roman" w:cstheme="minorHAnsi"/>
          <w:lang w:bidi="en-US"/>
        </w:rPr>
        <w:t>presently,</w:t>
      </w:r>
      <w:r w:rsidRPr="002D32E9">
        <w:rPr>
          <w:rFonts w:eastAsia="Times New Roman" w:cstheme="minorHAnsi"/>
          <w:spacing w:val="-14"/>
          <w:lang w:bidi="en-US"/>
        </w:rPr>
        <w:t xml:space="preserve"> </w:t>
      </w:r>
      <w:r w:rsidRPr="002D32E9">
        <w:rPr>
          <w:rFonts w:eastAsia="Times New Roman" w:cstheme="minorHAnsi"/>
          <w:lang w:bidi="en-US"/>
        </w:rPr>
        <w:t>this</w:t>
      </w:r>
      <w:r w:rsidRPr="002D32E9">
        <w:rPr>
          <w:rFonts w:eastAsia="Times New Roman" w:cstheme="minorHAnsi"/>
          <w:spacing w:val="-16"/>
          <w:lang w:bidi="en-US"/>
        </w:rPr>
        <w:t xml:space="preserve"> </w:t>
      </w:r>
      <w:r w:rsidRPr="002D32E9">
        <w:rPr>
          <w:rFonts w:eastAsia="Times New Roman" w:cstheme="minorHAnsi"/>
          <w:lang w:bidi="en-US"/>
        </w:rPr>
        <w:t>power</w:t>
      </w:r>
      <w:r w:rsidRPr="002D32E9">
        <w:rPr>
          <w:rFonts w:eastAsia="Times New Roman" w:cstheme="minorHAnsi"/>
          <w:spacing w:val="-14"/>
          <w:lang w:bidi="en-US"/>
        </w:rPr>
        <w:t xml:space="preserve"> </w:t>
      </w:r>
      <w:r w:rsidRPr="002D32E9">
        <w:rPr>
          <w:rFonts w:eastAsia="Times New Roman" w:cstheme="minorHAnsi"/>
          <w:lang w:bidi="en-US"/>
        </w:rPr>
        <w:t>rests</w:t>
      </w:r>
      <w:r w:rsidRPr="002D32E9">
        <w:rPr>
          <w:rFonts w:eastAsia="Times New Roman" w:cstheme="minorHAnsi"/>
          <w:spacing w:val="-14"/>
          <w:lang w:bidi="en-US"/>
        </w:rPr>
        <w:t xml:space="preserve"> </w:t>
      </w:r>
      <w:r w:rsidRPr="002D32E9">
        <w:rPr>
          <w:rFonts w:eastAsia="Times New Roman" w:cstheme="minorHAnsi"/>
          <w:lang w:bidi="en-US"/>
        </w:rPr>
        <w:t>with</w:t>
      </w:r>
      <w:r w:rsidRPr="002D32E9">
        <w:rPr>
          <w:rFonts w:eastAsia="Times New Roman" w:cstheme="minorHAnsi"/>
          <w:spacing w:val="-16"/>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Governor.</w:t>
      </w:r>
      <w:r w:rsidRPr="002D32E9">
        <w:rPr>
          <w:rFonts w:eastAsia="Times New Roman" w:cstheme="minorHAnsi"/>
          <w:spacing w:val="30"/>
          <w:lang w:bidi="en-US"/>
        </w:rPr>
        <w:t xml:space="preserve"> </w:t>
      </w:r>
      <w:r w:rsidRPr="002D32E9">
        <w:rPr>
          <w:rFonts w:eastAsia="Times New Roman" w:cstheme="minorHAnsi"/>
          <w:lang w:bidi="en-US"/>
        </w:rPr>
        <w:t>Upon</w:t>
      </w:r>
      <w:r w:rsidRPr="002D32E9">
        <w:rPr>
          <w:rFonts w:eastAsia="Times New Roman" w:cstheme="minorHAnsi"/>
          <w:spacing w:val="-13"/>
          <w:lang w:bidi="en-US"/>
        </w:rPr>
        <w:t xml:space="preserve"> </w:t>
      </w:r>
      <w:r w:rsidRPr="002D32E9">
        <w:rPr>
          <w:rFonts w:eastAsia="Times New Roman" w:cstheme="minorHAnsi"/>
          <w:lang w:bidi="en-US"/>
        </w:rPr>
        <w:t>expiration</w:t>
      </w:r>
      <w:r w:rsidRPr="002D32E9">
        <w:rPr>
          <w:rFonts w:eastAsia="Times New Roman" w:cstheme="minorHAnsi"/>
          <w:spacing w:val="-17"/>
          <w:lang w:bidi="en-US"/>
        </w:rPr>
        <w:t xml:space="preserve"> </w:t>
      </w:r>
      <w:r w:rsidRPr="002D32E9">
        <w:rPr>
          <w:rFonts w:eastAsia="Times New Roman" w:cstheme="minorHAnsi"/>
          <w:lang w:bidi="en-US"/>
        </w:rPr>
        <w:t>of</w:t>
      </w:r>
      <w:r w:rsidRPr="002D32E9">
        <w:rPr>
          <w:rFonts w:eastAsia="Times New Roman" w:cstheme="minorHAnsi"/>
          <w:spacing w:val="-17"/>
          <w:lang w:bidi="en-US"/>
        </w:rPr>
        <w:t xml:space="preserve"> </w:t>
      </w:r>
      <w:r w:rsidRPr="002D32E9">
        <w:rPr>
          <w:rFonts w:eastAsia="Times New Roman" w:cstheme="minorHAnsi"/>
          <w:lang w:bidi="en-US"/>
        </w:rPr>
        <w:t>the</w:t>
      </w:r>
      <w:r w:rsidRPr="002D32E9">
        <w:rPr>
          <w:rFonts w:eastAsia="Times New Roman" w:cstheme="minorHAnsi"/>
          <w:spacing w:val="-17"/>
          <w:lang w:bidi="en-US"/>
        </w:rPr>
        <w:t xml:space="preserve"> </w:t>
      </w:r>
      <w:r w:rsidRPr="002D32E9">
        <w:rPr>
          <w:rFonts w:eastAsia="Times New Roman" w:cstheme="minorHAnsi"/>
          <w:lang w:bidi="en-US"/>
        </w:rPr>
        <w:t>initial declaration,</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amendment</w:t>
      </w:r>
      <w:r w:rsidRPr="002D32E9">
        <w:rPr>
          <w:rFonts w:eastAsia="Times New Roman" w:cstheme="minorHAnsi"/>
          <w:spacing w:val="-6"/>
          <w:lang w:bidi="en-US"/>
        </w:rPr>
        <w:t xml:space="preserve"> </w:t>
      </w:r>
      <w:r w:rsidRPr="002D32E9">
        <w:rPr>
          <w:rFonts w:eastAsia="Times New Roman" w:cstheme="minorHAnsi"/>
          <w:lang w:bidi="en-US"/>
        </w:rPr>
        <w:t>prohibits</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Governor</w:t>
      </w:r>
      <w:r w:rsidRPr="002D32E9">
        <w:rPr>
          <w:rFonts w:eastAsia="Times New Roman" w:cstheme="minorHAnsi"/>
          <w:spacing w:val="-7"/>
          <w:lang w:bidi="en-US"/>
        </w:rPr>
        <w:t xml:space="preserve"> </w:t>
      </w:r>
      <w:r w:rsidRPr="002D32E9">
        <w:rPr>
          <w:rFonts w:eastAsia="Times New Roman" w:cstheme="minorHAnsi"/>
          <w:lang w:bidi="en-US"/>
        </w:rPr>
        <w:t>from</w:t>
      </w:r>
      <w:r w:rsidRPr="002D32E9">
        <w:rPr>
          <w:rFonts w:eastAsia="Times New Roman" w:cstheme="minorHAnsi"/>
          <w:spacing w:val="-6"/>
          <w:lang w:bidi="en-US"/>
        </w:rPr>
        <w:t xml:space="preserve"> </w:t>
      </w:r>
      <w:r w:rsidRPr="002D32E9">
        <w:rPr>
          <w:rFonts w:eastAsia="Times New Roman" w:cstheme="minorHAnsi"/>
          <w:lang w:bidi="en-US"/>
        </w:rPr>
        <w:t>issuing</w:t>
      </w:r>
      <w:r w:rsidRPr="002D32E9">
        <w:rPr>
          <w:rFonts w:eastAsia="Times New Roman" w:cstheme="minorHAnsi"/>
          <w:spacing w:val="-9"/>
          <w:lang w:bidi="en-US"/>
        </w:rPr>
        <w:t xml:space="preserve"> </w:t>
      </w:r>
      <w:r w:rsidRPr="002D32E9">
        <w:rPr>
          <w:rFonts w:eastAsia="Times New Roman" w:cstheme="minorHAnsi"/>
          <w:lang w:bidi="en-US"/>
        </w:rPr>
        <w:t>a</w:t>
      </w:r>
      <w:r w:rsidRPr="002D32E9">
        <w:rPr>
          <w:rFonts w:eastAsia="Times New Roman" w:cstheme="minorHAnsi"/>
          <w:spacing w:val="-7"/>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declaration</w:t>
      </w:r>
      <w:r w:rsidRPr="002D32E9">
        <w:rPr>
          <w:rFonts w:eastAsia="Times New Roman" w:cstheme="minorHAnsi"/>
          <w:spacing w:val="-5"/>
          <w:lang w:bidi="en-US"/>
        </w:rPr>
        <w:t xml:space="preserve"> </w:t>
      </w:r>
      <w:r w:rsidRPr="002D32E9">
        <w:rPr>
          <w:rFonts w:eastAsia="Times New Roman" w:cstheme="minorHAnsi"/>
          <w:lang w:bidi="en-US"/>
        </w:rPr>
        <w:t>based</w:t>
      </w:r>
      <w:r w:rsidRPr="002D32E9">
        <w:rPr>
          <w:rFonts w:eastAsia="Times New Roman" w:cstheme="minorHAnsi"/>
          <w:spacing w:val="-6"/>
          <w:lang w:bidi="en-US"/>
        </w:rPr>
        <w:t xml:space="preserve"> </w:t>
      </w:r>
      <w:r w:rsidRPr="002D32E9">
        <w:rPr>
          <w:rFonts w:eastAsia="Times New Roman" w:cstheme="minorHAnsi"/>
          <w:lang w:bidi="en-US"/>
        </w:rPr>
        <w:t>upon</w:t>
      </w:r>
      <w:r w:rsidRPr="002D32E9">
        <w:rPr>
          <w:rFonts w:eastAsia="Times New Roman" w:cstheme="minorHAnsi"/>
          <w:spacing w:val="-6"/>
          <w:lang w:bidi="en-US"/>
        </w:rPr>
        <w:t xml:space="preserve"> </w:t>
      </w:r>
      <w:r w:rsidRPr="002D32E9">
        <w:rPr>
          <w:rFonts w:eastAsia="Times New Roman" w:cstheme="minorHAnsi"/>
          <w:lang w:bidi="en-US"/>
        </w:rPr>
        <w:t>the same or substantially similar facts without the approval of the General Assembly. The Governor would no longer have unilateral authority to manage disasters, but would have to do so consistent with the laws passed by the General</w:t>
      </w:r>
      <w:r w:rsidRPr="002D32E9">
        <w:rPr>
          <w:rFonts w:eastAsia="Times New Roman" w:cstheme="minorHAnsi"/>
          <w:spacing w:val="-8"/>
          <w:lang w:bidi="en-US"/>
        </w:rPr>
        <w:t xml:space="preserve"> </w:t>
      </w:r>
      <w:r w:rsidRPr="002D32E9">
        <w:rPr>
          <w:rFonts w:eastAsia="Times New Roman" w:cstheme="minorHAnsi"/>
          <w:lang w:bidi="en-US"/>
        </w:rPr>
        <w:t>Assembly.</w:t>
      </w:r>
    </w:p>
    <w:p w14:paraId="25674E42" w14:textId="77777777" w:rsidR="002D32E9" w:rsidRPr="002D32E9" w:rsidRDefault="002D32E9" w:rsidP="002D32E9">
      <w:pPr>
        <w:widowControl w:val="0"/>
        <w:autoSpaceDE w:val="0"/>
        <w:autoSpaceDN w:val="0"/>
        <w:spacing w:after="0" w:line="240" w:lineRule="auto"/>
        <w:rPr>
          <w:rFonts w:eastAsia="Times New Roman" w:cstheme="minorHAnsi"/>
          <w:lang w:bidi="en-US"/>
        </w:rPr>
      </w:pPr>
    </w:p>
    <w:p w14:paraId="0731F70C" w14:textId="77777777" w:rsidR="002D32E9" w:rsidRPr="002D32E9" w:rsidRDefault="002D32E9" w:rsidP="002D32E9">
      <w:pPr>
        <w:widowControl w:val="0"/>
        <w:autoSpaceDE w:val="0"/>
        <w:autoSpaceDN w:val="0"/>
        <w:spacing w:after="0" w:line="240" w:lineRule="auto"/>
        <w:ind w:left="100" w:right="117"/>
        <w:jc w:val="both"/>
        <w:rPr>
          <w:rFonts w:eastAsia="Times New Roman" w:cstheme="minorHAnsi"/>
          <w:lang w:bidi="en-US"/>
        </w:rPr>
      </w:pPr>
      <w:r w:rsidRPr="002D32E9">
        <w:rPr>
          <w:rFonts w:eastAsia="Times New Roman" w:cstheme="minorHAnsi"/>
          <w:lang w:bidi="en-US"/>
        </w:rPr>
        <w:t>If</w:t>
      </w:r>
      <w:r w:rsidRPr="002D32E9">
        <w:rPr>
          <w:rFonts w:eastAsia="Times New Roman" w:cstheme="minorHAnsi"/>
          <w:spacing w:val="-6"/>
          <w:lang w:bidi="en-US"/>
        </w:rPr>
        <w:t xml:space="preserve"> </w:t>
      </w:r>
      <w:r w:rsidRPr="002D32E9">
        <w:rPr>
          <w:rFonts w:eastAsia="Times New Roman" w:cstheme="minorHAnsi"/>
          <w:lang w:bidi="en-US"/>
        </w:rPr>
        <w:t>approved,</w:t>
      </w:r>
      <w:r w:rsidRPr="002D32E9">
        <w:rPr>
          <w:rFonts w:eastAsia="Times New Roman" w:cstheme="minorHAnsi"/>
          <w:spacing w:val="-6"/>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General</w:t>
      </w:r>
      <w:r w:rsidRPr="002D32E9">
        <w:rPr>
          <w:rFonts w:eastAsia="Times New Roman" w:cstheme="minorHAnsi"/>
          <w:spacing w:val="-3"/>
          <w:lang w:bidi="en-US"/>
        </w:rPr>
        <w:t xml:space="preserve"> </w:t>
      </w:r>
      <w:r w:rsidRPr="002D32E9">
        <w:rPr>
          <w:rFonts w:eastAsia="Times New Roman" w:cstheme="minorHAnsi"/>
          <w:lang w:bidi="en-US"/>
        </w:rPr>
        <w:t>Assembly</w:t>
      </w:r>
      <w:r w:rsidRPr="002D32E9">
        <w:rPr>
          <w:rFonts w:eastAsia="Times New Roman" w:cstheme="minorHAnsi"/>
          <w:spacing w:val="-11"/>
          <w:lang w:bidi="en-US"/>
        </w:rPr>
        <w:t xml:space="preserve"> </w:t>
      </w:r>
      <w:r w:rsidRPr="002D32E9">
        <w:rPr>
          <w:rFonts w:eastAsia="Times New Roman" w:cstheme="minorHAnsi"/>
          <w:lang w:bidi="en-US"/>
        </w:rPr>
        <w:t>would</w:t>
      </w:r>
      <w:r w:rsidRPr="002D32E9">
        <w:rPr>
          <w:rFonts w:eastAsia="Times New Roman" w:cstheme="minorHAnsi"/>
          <w:spacing w:val="-6"/>
          <w:lang w:bidi="en-US"/>
        </w:rPr>
        <w:t xml:space="preserve"> </w:t>
      </w:r>
      <w:r w:rsidRPr="002D32E9">
        <w:rPr>
          <w:rFonts w:eastAsia="Times New Roman" w:cstheme="minorHAnsi"/>
          <w:lang w:bidi="en-US"/>
        </w:rPr>
        <w:t>be</w:t>
      </w:r>
      <w:r w:rsidRPr="002D32E9">
        <w:rPr>
          <w:rFonts w:eastAsia="Times New Roman" w:cstheme="minorHAnsi"/>
          <w:spacing w:val="-7"/>
          <w:lang w:bidi="en-US"/>
        </w:rPr>
        <w:t xml:space="preserve"> </w:t>
      </w:r>
      <w:r w:rsidRPr="002D32E9">
        <w:rPr>
          <w:rFonts w:eastAsia="Times New Roman" w:cstheme="minorHAnsi"/>
          <w:lang w:bidi="en-US"/>
        </w:rPr>
        <w:t>required</w:t>
      </w:r>
      <w:r w:rsidRPr="002D32E9">
        <w:rPr>
          <w:rFonts w:eastAsia="Times New Roman" w:cstheme="minorHAnsi"/>
          <w:spacing w:val="-7"/>
          <w:lang w:bidi="en-US"/>
        </w:rPr>
        <w:t xml:space="preserve"> </w:t>
      </w:r>
      <w:r w:rsidRPr="002D32E9">
        <w:rPr>
          <w:rFonts w:eastAsia="Times New Roman" w:cstheme="minorHAnsi"/>
          <w:lang w:bidi="en-US"/>
        </w:rPr>
        <w:t>to</w:t>
      </w:r>
      <w:r w:rsidRPr="002D32E9">
        <w:rPr>
          <w:rFonts w:eastAsia="Times New Roman" w:cstheme="minorHAnsi"/>
          <w:spacing w:val="-6"/>
          <w:lang w:bidi="en-US"/>
        </w:rPr>
        <w:t xml:space="preserve"> </w:t>
      </w:r>
      <w:r w:rsidRPr="002D32E9">
        <w:rPr>
          <w:rFonts w:eastAsia="Times New Roman" w:cstheme="minorHAnsi"/>
          <w:lang w:bidi="en-US"/>
        </w:rPr>
        <w:t>pass</w:t>
      </w:r>
      <w:r w:rsidRPr="002D32E9">
        <w:rPr>
          <w:rFonts w:eastAsia="Times New Roman" w:cstheme="minorHAnsi"/>
          <w:spacing w:val="-6"/>
          <w:lang w:bidi="en-US"/>
        </w:rPr>
        <w:t xml:space="preserve"> </w:t>
      </w:r>
      <w:r w:rsidRPr="002D32E9">
        <w:rPr>
          <w:rFonts w:eastAsia="Times New Roman" w:cstheme="minorHAnsi"/>
          <w:lang w:bidi="en-US"/>
        </w:rPr>
        <w:t>new</w:t>
      </w:r>
      <w:r w:rsidRPr="002D32E9">
        <w:rPr>
          <w:rFonts w:eastAsia="Times New Roman" w:cstheme="minorHAnsi"/>
          <w:spacing w:val="-7"/>
          <w:lang w:bidi="en-US"/>
        </w:rPr>
        <w:t xml:space="preserve"> </w:t>
      </w:r>
      <w:r w:rsidRPr="002D32E9">
        <w:rPr>
          <w:rFonts w:eastAsia="Times New Roman" w:cstheme="minorHAnsi"/>
          <w:lang w:bidi="en-US"/>
        </w:rPr>
        <w:t>laws</w:t>
      </w:r>
      <w:r w:rsidRPr="002D32E9">
        <w:rPr>
          <w:rFonts w:eastAsia="Times New Roman" w:cstheme="minorHAnsi"/>
          <w:spacing w:val="-6"/>
          <w:lang w:bidi="en-US"/>
        </w:rPr>
        <w:t xml:space="preserve"> </w:t>
      </w:r>
      <w:r w:rsidRPr="002D32E9">
        <w:rPr>
          <w:rFonts w:eastAsia="Times New Roman" w:cstheme="minorHAnsi"/>
          <w:lang w:bidi="en-US"/>
        </w:rPr>
        <w:t>establishing</w:t>
      </w:r>
      <w:r w:rsidRPr="002D32E9">
        <w:rPr>
          <w:rFonts w:eastAsia="Times New Roman" w:cstheme="minorHAnsi"/>
          <w:spacing w:val="-9"/>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manner</w:t>
      </w:r>
      <w:r w:rsidRPr="002D32E9">
        <w:rPr>
          <w:rFonts w:eastAsia="Times New Roman" w:cstheme="minorHAnsi"/>
          <w:spacing w:val="-7"/>
          <w:lang w:bidi="en-US"/>
        </w:rPr>
        <w:t xml:space="preserve"> </w:t>
      </w:r>
      <w:r w:rsidRPr="002D32E9">
        <w:rPr>
          <w:rFonts w:eastAsia="Times New Roman" w:cstheme="minorHAnsi"/>
          <w:lang w:bidi="en-US"/>
        </w:rPr>
        <w:t>in which each type of disaster shall be managed. If added to the Pennsylvania Constitution, the proposed amendment cannot be modified or repealed except by a judicial decision finding all or part</w:t>
      </w:r>
      <w:r w:rsidRPr="002D32E9">
        <w:rPr>
          <w:rFonts w:eastAsia="Times New Roman" w:cstheme="minorHAnsi"/>
          <w:spacing w:val="-8"/>
          <w:lang w:bidi="en-US"/>
        </w:rPr>
        <w:t xml:space="preserve"> </w:t>
      </w:r>
      <w:r w:rsidRPr="002D32E9">
        <w:rPr>
          <w:rFonts w:eastAsia="Times New Roman" w:cstheme="minorHAnsi"/>
          <w:lang w:bidi="en-US"/>
        </w:rPr>
        <w:t>of</w:t>
      </w:r>
      <w:r w:rsidRPr="002D32E9">
        <w:rPr>
          <w:rFonts w:eastAsia="Times New Roman" w:cstheme="minorHAnsi"/>
          <w:spacing w:val="-8"/>
          <w:lang w:bidi="en-US"/>
        </w:rPr>
        <w:t xml:space="preserve"> </w:t>
      </w:r>
      <w:r w:rsidRPr="002D32E9">
        <w:rPr>
          <w:rFonts w:eastAsia="Times New Roman" w:cstheme="minorHAnsi"/>
          <w:lang w:bidi="en-US"/>
        </w:rPr>
        <w:t>the</w:t>
      </w:r>
      <w:r w:rsidRPr="002D32E9">
        <w:rPr>
          <w:rFonts w:eastAsia="Times New Roman" w:cstheme="minorHAnsi"/>
          <w:spacing w:val="-10"/>
          <w:lang w:bidi="en-US"/>
        </w:rPr>
        <w:t xml:space="preserve"> </w:t>
      </w:r>
      <w:r w:rsidRPr="002D32E9">
        <w:rPr>
          <w:rFonts w:eastAsia="Times New Roman" w:cstheme="minorHAnsi"/>
          <w:lang w:bidi="en-US"/>
        </w:rPr>
        <w:t>proposed</w:t>
      </w:r>
      <w:r w:rsidRPr="002D32E9">
        <w:rPr>
          <w:rFonts w:eastAsia="Times New Roman" w:cstheme="minorHAnsi"/>
          <w:spacing w:val="-5"/>
          <w:lang w:bidi="en-US"/>
        </w:rPr>
        <w:t xml:space="preserve"> </w:t>
      </w:r>
      <w:r w:rsidRPr="002D32E9">
        <w:rPr>
          <w:rFonts w:eastAsia="Times New Roman" w:cstheme="minorHAnsi"/>
          <w:lang w:bidi="en-US"/>
        </w:rPr>
        <w:t>amendment</w:t>
      </w:r>
      <w:r w:rsidRPr="002D32E9">
        <w:rPr>
          <w:rFonts w:eastAsia="Times New Roman" w:cstheme="minorHAnsi"/>
          <w:spacing w:val="-8"/>
          <w:lang w:bidi="en-US"/>
        </w:rPr>
        <w:t xml:space="preserve"> </w:t>
      </w:r>
      <w:r w:rsidRPr="002D32E9">
        <w:rPr>
          <w:rFonts w:eastAsia="Times New Roman" w:cstheme="minorHAnsi"/>
          <w:lang w:bidi="en-US"/>
        </w:rPr>
        <w:t>unconstitutional</w:t>
      </w:r>
      <w:r w:rsidRPr="002D32E9">
        <w:rPr>
          <w:rFonts w:eastAsia="Times New Roman" w:cstheme="minorHAnsi"/>
          <w:spacing w:val="-7"/>
          <w:lang w:bidi="en-US"/>
        </w:rPr>
        <w:t xml:space="preserve"> </w:t>
      </w:r>
      <w:r w:rsidRPr="002D32E9">
        <w:rPr>
          <w:rFonts w:eastAsia="Times New Roman" w:cstheme="minorHAnsi"/>
          <w:lang w:bidi="en-US"/>
        </w:rPr>
        <w:t>or</w:t>
      </w:r>
      <w:r w:rsidRPr="002D32E9">
        <w:rPr>
          <w:rFonts w:eastAsia="Times New Roman" w:cstheme="minorHAnsi"/>
          <w:spacing w:val="-9"/>
          <w:lang w:bidi="en-US"/>
        </w:rPr>
        <w:t xml:space="preserve"> </w:t>
      </w:r>
      <w:r w:rsidRPr="002D32E9">
        <w:rPr>
          <w:rFonts w:eastAsia="Times New Roman" w:cstheme="minorHAnsi"/>
          <w:lang w:bidi="en-US"/>
        </w:rPr>
        <w:t>by</w:t>
      </w:r>
      <w:r w:rsidRPr="002D32E9">
        <w:rPr>
          <w:rFonts w:eastAsia="Times New Roman" w:cstheme="minorHAnsi"/>
          <w:spacing w:val="-12"/>
          <w:lang w:bidi="en-US"/>
        </w:rPr>
        <w:t xml:space="preserve"> </w:t>
      </w:r>
      <w:r w:rsidRPr="002D32E9">
        <w:rPr>
          <w:rFonts w:eastAsia="Times New Roman" w:cstheme="minorHAnsi"/>
          <w:lang w:bidi="en-US"/>
        </w:rPr>
        <w:t>the</w:t>
      </w:r>
      <w:r w:rsidRPr="002D32E9">
        <w:rPr>
          <w:rFonts w:eastAsia="Times New Roman" w:cstheme="minorHAnsi"/>
          <w:spacing w:val="-7"/>
          <w:lang w:bidi="en-US"/>
        </w:rPr>
        <w:t xml:space="preserve"> </w:t>
      </w:r>
      <w:r w:rsidRPr="002D32E9">
        <w:rPr>
          <w:rFonts w:eastAsia="Times New Roman" w:cstheme="minorHAnsi"/>
          <w:lang w:bidi="en-US"/>
        </w:rPr>
        <w:t>approval</w:t>
      </w:r>
      <w:r w:rsidRPr="002D32E9">
        <w:rPr>
          <w:rFonts w:eastAsia="Times New Roman" w:cstheme="minorHAnsi"/>
          <w:spacing w:val="-5"/>
          <w:lang w:bidi="en-US"/>
        </w:rPr>
        <w:t xml:space="preserve"> </w:t>
      </w:r>
      <w:r w:rsidRPr="002D32E9">
        <w:rPr>
          <w:rFonts w:eastAsia="Times New Roman" w:cstheme="minorHAnsi"/>
          <w:lang w:bidi="en-US"/>
        </w:rPr>
        <w:t>of</w:t>
      </w:r>
      <w:r w:rsidRPr="002D32E9">
        <w:rPr>
          <w:rFonts w:eastAsia="Times New Roman" w:cstheme="minorHAnsi"/>
          <w:spacing w:val="-7"/>
          <w:lang w:bidi="en-US"/>
        </w:rPr>
        <w:t xml:space="preserve"> </w:t>
      </w:r>
      <w:r w:rsidRPr="002D32E9">
        <w:rPr>
          <w:rFonts w:eastAsia="Times New Roman" w:cstheme="minorHAnsi"/>
          <w:lang w:bidi="en-US"/>
        </w:rPr>
        <w:t>a</w:t>
      </w:r>
      <w:r w:rsidRPr="002D32E9">
        <w:rPr>
          <w:rFonts w:eastAsia="Times New Roman" w:cstheme="minorHAnsi"/>
          <w:spacing w:val="-9"/>
          <w:lang w:bidi="en-US"/>
        </w:rPr>
        <w:t xml:space="preserve"> </w:t>
      </w:r>
      <w:r w:rsidRPr="002D32E9">
        <w:rPr>
          <w:rFonts w:eastAsia="Times New Roman" w:cstheme="minorHAnsi"/>
          <w:lang w:bidi="en-US"/>
        </w:rPr>
        <w:t>subsequent</w:t>
      </w:r>
      <w:r w:rsidRPr="002D32E9">
        <w:rPr>
          <w:rFonts w:eastAsia="Times New Roman" w:cstheme="minorHAnsi"/>
          <w:spacing w:val="-7"/>
          <w:lang w:bidi="en-US"/>
        </w:rPr>
        <w:t xml:space="preserve"> </w:t>
      </w:r>
      <w:r w:rsidRPr="002D32E9">
        <w:rPr>
          <w:rFonts w:eastAsia="Times New Roman" w:cstheme="minorHAnsi"/>
          <w:lang w:bidi="en-US"/>
        </w:rPr>
        <w:t>constitutional amendment.</w:t>
      </w:r>
    </w:p>
    <w:p w14:paraId="691792F4" w14:textId="77777777" w:rsidR="002D32E9" w:rsidRPr="002D32E9" w:rsidRDefault="002D32E9" w:rsidP="002D32E9">
      <w:pPr>
        <w:widowControl w:val="0"/>
        <w:autoSpaceDE w:val="0"/>
        <w:autoSpaceDN w:val="0"/>
        <w:spacing w:after="0" w:line="240" w:lineRule="auto"/>
        <w:ind w:right="40"/>
        <w:rPr>
          <w:rFonts w:eastAsia="Calibri" w:cstheme="minorHAnsi"/>
        </w:rPr>
      </w:pPr>
    </w:p>
    <w:p w14:paraId="486D98D2" w14:textId="77777777" w:rsidR="002D32E9" w:rsidRPr="002D32E9" w:rsidRDefault="002D32E9" w:rsidP="002D32E9">
      <w:pPr>
        <w:widowControl w:val="0"/>
        <w:autoSpaceDE w:val="0"/>
        <w:autoSpaceDN w:val="0"/>
        <w:spacing w:before="11" w:after="0" w:line="240" w:lineRule="auto"/>
        <w:ind w:right="40"/>
        <w:rPr>
          <w:rFonts w:eastAsia="Calibri" w:cstheme="minorHAnsi"/>
          <w:sz w:val="27"/>
        </w:rPr>
      </w:pPr>
    </w:p>
    <w:p w14:paraId="2F8C85A2"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caps/>
          <w:sz w:val="24"/>
          <w:szCs w:val="24"/>
        </w:rPr>
        <w:t>PROPOSED CONSTITUTIONAL AMENDMENT – ARTICLE i</w:t>
      </w:r>
    </w:p>
    <w:p w14:paraId="3CEF6D6C"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 xml:space="preserve">PROHIBITION AGAINST DENIAL OR ABRIDGEMENT </w:t>
      </w:r>
    </w:p>
    <w:p w14:paraId="48458C58" w14:textId="77777777" w:rsidR="002D32E9" w:rsidRPr="002D32E9" w:rsidRDefault="002D32E9" w:rsidP="002D32E9">
      <w:pPr>
        <w:spacing w:after="0" w:line="257" w:lineRule="auto"/>
        <w:jc w:val="center"/>
        <w:rPr>
          <w:rFonts w:eastAsia="Times New Roman" w:cstheme="minorHAnsi"/>
          <w:sz w:val="24"/>
          <w:szCs w:val="24"/>
        </w:rPr>
      </w:pPr>
      <w:r w:rsidRPr="002D32E9">
        <w:rPr>
          <w:rFonts w:eastAsia="Times New Roman" w:cstheme="minorHAnsi"/>
          <w:sz w:val="24"/>
          <w:szCs w:val="24"/>
        </w:rPr>
        <w:t>OF EQUALITY OF RIGHTS BECAUSE OF RACE OR ETHNICITY</w:t>
      </w:r>
    </w:p>
    <w:p w14:paraId="2F25EA14" w14:textId="77777777" w:rsidR="002D32E9" w:rsidRPr="002D32E9" w:rsidRDefault="002D32E9" w:rsidP="002D32E9">
      <w:pPr>
        <w:widowControl w:val="0"/>
        <w:autoSpaceDE w:val="0"/>
        <w:autoSpaceDN w:val="0"/>
        <w:spacing w:after="0" w:line="240" w:lineRule="auto"/>
        <w:ind w:left="119" w:right="40"/>
        <w:jc w:val="center"/>
        <w:outlineLvl w:val="0"/>
        <w:rPr>
          <w:rFonts w:eastAsia="Calibri" w:cstheme="minorHAnsi"/>
          <w:b/>
          <w:bCs/>
        </w:rPr>
      </w:pPr>
    </w:p>
    <w:p w14:paraId="5C91E080" w14:textId="77777777" w:rsidR="002D32E9" w:rsidRPr="002D32E9" w:rsidRDefault="002D32E9" w:rsidP="002D32E9">
      <w:pPr>
        <w:widowControl w:val="0"/>
        <w:autoSpaceDE w:val="0"/>
        <w:autoSpaceDN w:val="0"/>
        <w:spacing w:before="40" w:after="0" w:line="240" w:lineRule="auto"/>
        <w:ind w:left="120" w:right="40"/>
        <w:jc w:val="center"/>
        <w:outlineLvl w:val="0"/>
        <w:rPr>
          <w:rFonts w:eastAsia="Calibri" w:cstheme="minorHAnsi"/>
          <w:b/>
          <w:bCs/>
          <w:i/>
          <w:iCs/>
        </w:rPr>
      </w:pPr>
      <w:r w:rsidRPr="002D32E9">
        <w:rPr>
          <w:rFonts w:eastAsia="Calibri" w:cstheme="minorHAnsi"/>
          <w:b/>
          <w:bCs/>
          <w:i/>
          <w:iCs/>
        </w:rPr>
        <w:t>Ballot Question</w:t>
      </w:r>
    </w:p>
    <w:p w14:paraId="635E632B"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r w:rsidRPr="002D32E9">
        <w:rPr>
          <w:rFonts w:eastAsia="Calibri" w:cstheme="minorHAnsi"/>
        </w:rPr>
        <w:t>Shall the Pennsylvania Constitution be amended by adding a new section providing that equality of rights under the law shall not be denied or abridged because of an individual's race or ethnicity?</w:t>
      </w:r>
    </w:p>
    <w:p w14:paraId="370F4C34" w14:textId="77777777" w:rsidR="002D32E9" w:rsidRPr="002D32E9" w:rsidRDefault="002D32E9" w:rsidP="002D32E9">
      <w:pPr>
        <w:autoSpaceDE w:val="0"/>
        <w:autoSpaceDN w:val="0"/>
        <w:adjustRightInd w:val="0"/>
        <w:spacing w:after="0" w:line="240" w:lineRule="auto"/>
        <w:jc w:val="center"/>
        <w:rPr>
          <w:rFonts w:cstheme="minorHAnsi"/>
          <w:i/>
          <w:iCs/>
        </w:rPr>
      </w:pPr>
    </w:p>
    <w:p w14:paraId="60EB29BA" w14:textId="77777777" w:rsidR="002D32E9" w:rsidRPr="002D32E9" w:rsidRDefault="002D32E9" w:rsidP="002D32E9">
      <w:pPr>
        <w:autoSpaceDE w:val="0"/>
        <w:autoSpaceDN w:val="0"/>
        <w:adjustRightInd w:val="0"/>
        <w:spacing w:after="0" w:line="240" w:lineRule="auto"/>
        <w:jc w:val="center"/>
        <w:rPr>
          <w:rFonts w:cstheme="minorHAnsi"/>
          <w:i/>
          <w:iCs/>
        </w:rPr>
      </w:pPr>
      <w:r w:rsidRPr="002D32E9">
        <w:rPr>
          <w:rFonts w:cstheme="minorHAnsi"/>
          <w:i/>
          <w:iCs/>
        </w:rPr>
        <w:t>Plain English Statement of the Office of Attorney General</w:t>
      </w:r>
    </w:p>
    <w:p w14:paraId="38AC9F4F" w14:textId="77777777" w:rsidR="002D32E9" w:rsidRPr="002D32E9" w:rsidRDefault="002D32E9" w:rsidP="002D32E9">
      <w:pPr>
        <w:autoSpaceDE w:val="0"/>
        <w:autoSpaceDN w:val="0"/>
        <w:adjustRightInd w:val="0"/>
        <w:spacing w:after="0" w:line="240" w:lineRule="auto"/>
        <w:jc w:val="center"/>
        <w:rPr>
          <w:rFonts w:cstheme="minorHAnsi"/>
          <w:i/>
          <w:iCs/>
        </w:rPr>
      </w:pPr>
    </w:p>
    <w:p w14:paraId="51687244" w14:textId="4ACAEE6A" w:rsidR="002D32E9" w:rsidRPr="002D32E9" w:rsidRDefault="0009539E" w:rsidP="002D32E9">
      <w:pPr>
        <w:widowControl w:val="0"/>
        <w:autoSpaceDE w:val="0"/>
        <w:autoSpaceDN w:val="0"/>
        <w:spacing w:before="37" w:after="0" w:line="400" w:lineRule="auto"/>
        <w:ind w:left="2191" w:right="2189"/>
        <w:jc w:val="center"/>
        <w:rPr>
          <w:rFonts w:eastAsia="Calibri" w:cstheme="minorHAnsi"/>
          <w:b/>
          <w:lang w:bidi="en-US"/>
        </w:rPr>
      </w:pPr>
      <w:r>
        <w:rPr>
          <w:rFonts w:eastAsia="Calibri" w:cstheme="minorHAnsi"/>
          <w:b/>
          <w:lang w:bidi="en-US"/>
        </w:rPr>
        <w:t>JOINT RESOLUTION NO. 2021-1</w:t>
      </w:r>
    </w:p>
    <w:p w14:paraId="2EF46901" w14:textId="77777777" w:rsidR="002D32E9" w:rsidRPr="002D32E9" w:rsidRDefault="002D32E9" w:rsidP="002D32E9">
      <w:pPr>
        <w:widowControl w:val="0"/>
        <w:autoSpaceDE w:val="0"/>
        <w:autoSpaceDN w:val="0"/>
        <w:spacing w:before="3" w:after="0" w:line="240" w:lineRule="auto"/>
        <w:ind w:left="683"/>
        <w:rPr>
          <w:rFonts w:eastAsia="Calibri" w:cstheme="minorHAnsi"/>
          <w:lang w:bidi="en-US"/>
        </w:rPr>
      </w:pPr>
      <w:r w:rsidRPr="002D32E9">
        <w:rPr>
          <w:rFonts w:eastAsia="Calibri" w:cstheme="minorHAnsi"/>
          <w:lang w:bidi="en-US"/>
        </w:rPr>
        <w:t>Prohibition Against Denial or Abridgment of Equality of Rights Because of Race and Ethnicity</w:t>
      </w:r>
    </w:p>
    <w:p w14:paraId="716D1E15" w14:textId="587FAF58" w:rsidR="002D32E9" w:rsidRPr="002D32E9" w:rsidRDefault="0009539E" w:rsidP="002D32E9">
      <w:pPr>
        <w:widowControl w:val="0"/>
        <w:autoSpaceDE w:val="0"/>
        <w:autoSpaceDN w:val="0"/>
        <w:spacing w:before="182" w:after="0" w:line="259" w:lineRule="auto"/>
        <w:ind w:left="119" w:right="113"/>
        <w:jc w:val="both"/>
        <w:rPr>
          <w:rFonts w:eastAsia="Calibri" w:cstheme="minorHAnsi"/>
          <w:lang w:bidi="en-US"/>
        </w:rPr>
      </w:pPr>
      <w:r>
        <w:rPr>
          <w:rFonts w:eastAsia="Calibri" w:cstheme="minorHAnsi"/>
          <w:lang w:bidi="en-US"/>
        </w:rPr>
        <w:t>JOINT RESOLUTION NO. 2021-1</w:t>
      </w:r>
      <w:r w:rsidR="002D32E9" w:rsidRPr="002D32E9">
        <w:rPr>
          <w:rFonts w:eastAsia="Calibri" w:cstheme="minorHAnsi"/>
          <w:lang w:bidi="en-US"/>
        </w:rPr>
        <w:t>, if approved by the electorate, will add a new section to Article I of the Pennsylvania Constitution. This amendment creates a constitutional prohibition against restricting or denying an individual’s equal rights under Pennsylvania law because of race or ethnicity.</w:t>
      </w:r>
    </w:p>
    <w:p w14:paraId="0227F9DA" w14:textId="77777777" w:rsidR="002D32E9" w:rsidRPr="002D32E9" w:rsidRDefault="002D32E9" w:rsidP="002D32E9">
      <w:pPr>
        <w:widowControl w:val="0"/>
        <w:autoSpaceDE w:val="0"/>
        <w:autoSpaceDN w:val="0"/>
        <w:spacing w:before="159" w:after="0" w:line="259" w:lineRule="auto"/>
        <w:ind w:left="120" w:right="113"/>
        <w:jc w:val="both"/>
        <w:rPr>
          <w:rFonts w:eastAsia="Calibri" w:cstheme="minorHAnsi"/>
          <w:lang w:bidi="en-US"/>
        </w:rPr>
      </w:pPr>
      <w:r w:rsidRPr="002D32E9">
        <w:rPr>
          <w:rFonts w:eastAsia="Calibri" w:cstheme="minorHAnsi"/>
          <w:lang w:bidi="en-US"/>
        </w:rPr>
        <w:t>Generally, inclusion of this amendment within the Pennsylvania Constitution signifies that freedom from discrimination based on race or ethnicity is an essential principle of liberty and free government. This amendment applies to all Pennsylvania state, county and local governmental entities, and guarantees equality of rights under the law. The amendment, if enacted, will become a part of the Pennsylvania Constitution. As such, its provisions must be applied consistent with the other provisions of the Constitution.</w:t>
      </w:r>
    </w:p>
    <w:p w14:paraId="52A8DB2A" w14:textId="77777777" w:rsidR="002D32E9" w:rsidRPr="002D32E9" w:rsidRDefault="002D32E9" w:rsidP="002D32E9">
      <w:pPr>
        <w:widowControl w:val="0"/>
        <w:autoSpaceDE w:val="0"/>
        <w:autoSpaceDN w:val="0"/>
        <w:spacing w:before="159" w:after="0" w:line="259" w:lineRule="auto"/>
        <w:ind w:left="120" w:right="115"/>
        <w:jc w:val="both"/>
        <w:rPr>
          <w:rFonts w:eastAsia="Calibri" w:cstheme="minorHAnsi"/>
          <w:lang w:bidi="en-US"/>
        </w:rPr>
      </w:pPr>
      <w:r w:rsidRPr="002D32E9">
        <w:rPr>
          <w:rFonts w:eastAsia="Calibri" w:cstheme="minorHAnsi"/>
          <w:lang w:bidi="en-US"/>
        </w:rPr>
        <w:t>This</w:t>
      </w:r>
      <w:r w:rsidRPr="002D32E9">
        <w:rPr>
          <w:rFonts w:eastAsia="Calibri" w:cstheme="minorHAnsi"/>
          <w:spacing w:val="-4"/>
          <w:lang w:bidi="en-US"/>
        </w:rPr>
        <w:t xml:space="preserve"> </w:t>
      </w:r>
      <w:r w:rsidRPr="002D32E9">
        <w:rPr>
          <w:rFonts w:eastAsia="Calibri" w:cstheme="minorHAnsi"/>
          <w:lang w:bidi="en-US"/>
        </w:rPr>
        <w:t>equal</w:t>
      </w:r>
      <w:r w:rsidRPr="002D32E9">
        <w:rPr>
          <w:rFonts w:eastAsia="Calibri" w:cstheme="minorHAnsi"/>
          <w:spacing w:val="-5"/>
          <w:lang w:bidi="en-US"/>
        </w:rPr>
        <w:t xml:space="preserve"> </w:t>
      </w:r>
      <w:r w:rsidRPr="002D32E9">
        <w:rPr>
          <w:rFonts w:eastAsia="Calibri" w:cstheme="minorHAnsi"/>
          <w:lang w:bidi="en-US"/>
        </w:rPr>
        <w:t>right</w:t>
      </w:r>
      <w:r w:rsidRPr="002D32E9">
        <w:rPr>
          <w:rFonts w:eastAsia="Calibri" w:cstheme="minorHAnsi"/>
          <w:spacing w:val="-3"/>
          <w:lang w:bidi="en-US"/>
        </w:rPr>
        <w:t xml:space="preserve"> </w:t>
      </w:r>
      <w:r w:rsidRPr="002D32E9">
        <w:rPr>
          <w:rFonts w:eastAsia="Calibri" w:cstheme="minorHAnsi"/>
          <w:lang w:bidi="en-US"/>
        </w:rPr>
        <w:t>to</w:t>
      </w:r>
      <w:r w:rsidRPr="002D32E9">
        <w:rPr>
          <w:rFonts w:eastAsia="Calibri" w:cstheme="minorHAnsi"/>
          <w:spacing w:val="-3"/>
          <w:lang w:bidi="en-US"/>
        </w:rPr>
        <w:t xml:space="preserve"> </w:t>
      </w:r>
      <w:r w:rsidRPr="002D32E9">
        <w:rPr>
          <w:rFonts w:eastAsia="Calibri" w:cstheme="minorHAnsi"/>
          <w:lang w:bidi="en-US"/>
        </w:rPr>
        <w:t>be</w:t>
      </w:r>
      <w:r w:rsidRPr="002D32E9">
        <w:rPr>
          <w:rFonts w:eastAsia="Calibri" w:cstheme="minorHAnsi"/>
          <w:spacing w:val="-4"/>
          <w:lang w:bidi="en-US"/>
        </w:rPr>
        <w:t xml:space="preserve"> </w:t>
      </w:r>
      <w:r w:rsidRPr="002D32E9">
        <w:rPr>
          <w:rFonts w:eastAsia="Calibri" w:cstheme="minorHAnsi"/>
          <w:lang w:bidi="en-US"/>
        </w:rPr>
        <w:t>free</w:t>
      </w:r>
      <w:r w:rsidRPr="002D32E9">
        <w:rPr>
          <w:rFonts w:eastAsia="Calibri" w:cstheme="minorHAnsi"/>
          <w:spacing w:val="-3"/>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racial</w:t>
      </w:r>
      <w:r w:rsidRPr="002D32E9">
        <w:rPr>
          <w:rFonts w:eastAsia="Calibri" w:cstheme="minorHAnsi"/>
          <w:spacing w:val="-4"/>
          <w:lang w:bidi="en-US"/>
        </w:rPr>
        <w:t xml:space="preserve"> </w:t>
      </w:r>
      <w:r w:rsidRPr="002D32E9">
        <w:rPr>
          <w:rFonts w:eastAsia="Calibri" w:cstheme="minorHAnsi"/>
          <w:lang w:bidi="en-US"/>
        </w:rPr>
        <w:t>or</w:t>
      </w:r>
      <w:r w:rsidRPr="002D32E9">
        <w:rPr>
          <w:rFonts w:eastAsia="Calibri" w:cstheme="minorHAnsi"/>
          <w:spacing w:val="-7"/>
          <w:lang w:bidi="en-US"/>
        </w:rPr>
        <w:t xml:space="preserve"> </w:t>
      </w:r>
      <w:r w:rsidRPr="002D32E9">
        <w:rPr>
          <w:rFonts w:eastAsia="Calibri" w:cstheme="minorHAnsi"/>
          <w:lang w:bidi="en-US"/>
        </w:rPr>
        <w:t>ethnic</w:t>
      </w:r>
      <w:r w:rsidRPr="002D32E9">
        <w:rPr>
          <w:rFonts w:eastAsia="Calibri" w:cstheme="minorHAnsi"/>
          <w:spacing w:val="-4"/>
          <w:lang w:bidi="en-US"/>
        </w:rPr>
        <w:t xml:space="preserve"> </w:t>
      </w:r>
      <w:r w:rsidRPr="002D32E9">
        <w:rPr>
          <w:rFonts w:eastAsia="Calibri" w:cstheme="minorHAnsi"/>
          <w:lang w:bidi="en-US"/>
        </w:rPr>
        <w:t>discrimination</w:t>
      </w:r>
      <w:r w:rsidRPr="002D32E9">
        <w:rPr>
          <w:rFonts w:eastAsia="Calibri" w:cstheme="minorHAnsi"/>
          <w:spacing w:val="-3"/>
          <w:lang w:bidi="en-US"/>
        </w:rPr>
        <w:t xml:space="preserve"> </w:t>
      </w:r>
      <w:r w:rsidRPr="002D32E9">
        <w:rPr>
          <w:rFonts w:eastAsia="Calibri" w:cstheme="minorHAnsi"/>
          <w:lang w:bidi="en-US"/>
        </w:rPr>
        <w:t>will</w:t>
      </w:r>
      <w:r w:rsidRPr="002D32E9">
        <w:rPr>
          <w:rFonts w:eastAsia="Calibri" w:cstheme="minorHAnsi"/>
          <w:spacing w:val="-4"/>
          <w:lang w:bidi="en-US"/>
        </w:rPr>
        <w:t xml:space="preserve"> </w:t>
      </w:r>
      <w:r w:rsidRPr="002D32E9">
        <w:rPr>
          <w:rFonts w:eastAsia="Calibri" w:cstheme="minorHAnsi"/>
          <w:lang w:bidi="en-US"/>
        </w:rPr>
        <w:t>exist</w:t>
      </w:r>
      <w:r w:rsidRPr="002D32E9">
        <w:rPr>
          <w:rFonts w:eastAsia="Calibri" w:cstheme="minorHAnsi"/>
          <w:spacing w:val="-3"/>
          <w:lang w:bidi="en-US"/>
        </w:rPr>
        <w:t xml:space="preserve"> </w:t>
      </w:r>
      <w:r w:rsidRPr="002D32E9">
        <w:rPr>
          <w:rFonts w:eastAsia="Calibri" w:cstheme="minorHAnsi"/>
          <w:lang w:bidi="en-US"/>
        </w:rPr>
        <w:t>independent</w:t>
      </w:r>
      <w:r w:rsidRPr="002D32E9">
        <w:rPr>
          <w:rFonts w:eastAsia="Calibri" w:cstheme="minorHAnsi"/>
          <w:spacing w:val="-4"/>
          <w:lang w:bidi="en-US"/>
        </w:rPr>
        <w:t xml:space="preserve"> </w:t>
      </w:r>
      <w:r w:rsidRPr="002D32E9">
        <w:rPr>
          <w:rFonts w:eastAsia="Calibri" w:cstheme="minorHAnsi"/>
          <w:lang w:bidi="en-US"/>
        </w:rPr>
        <w:t>from</w:t>
      </w:r>
      <w:r w:rsidRPr="002D32E9">
        <w:rPr>
          <w:rFonts w:eastAsia="Calibri" w:cstheme="minorHAnsi"/>
          <w:spacing w:val="-3"/>
          <w:lang w:bidi="en-US"/>
        </w:rPr>
        <w:t xml:space="preserve"> </w:t>
      </w:r>
      <w:r w:rsidRPr="002D32E9">
        <w:rPr>
          <w:rFonts w:eastAsia="Calibri" w:cstheme="minorHAnsi"/>
          <w:lang w:bidi="en-US"/>
        </w:rPr>
        <w:t>any</w:t>
      </w:r>
      <w:r w:rsidRPr="002D32E9">
        <w:rPr>
          <w:rFonts w:eastAsia="Calibri" w:cstheme="minorHAnsi"/>
          <w:spacing w:val="-2"/>
          <w:lang w:bidi="en-US"/>
        </w:rPr>
        <w:t xml:space="preserve"> </w:t>
      </w:r>
      <w:r w:rsidRPr="002D32E9">
        <w:rPr>
          <w:rFonts w:eastAsia="Calibri" w:cstheme="minorHAnsi"/>
          <w:lang w:bidi="en-US"/>
        </w:rPr>
        <w:t>such</w:t>
      </w:r>
      <w:r w:rsidRPr="002D32E9">
        <w:rPr>
          <w:rFonts w:eastAsia="Calibri" w:cstheme="minorHAnsi"/>
          <w:spacing w:val="-5"/>
          <w:lang w:bidi="en-US"/>
        </w:rPr>
        <w:t xml:space="preserve"> </w:t>
      </w:r>
      <w:r w:rsidRPr="002D32E9">
        <w:rPr>
          <w:rFonts w:eastAsia="Calibri" w:cstheme="minorHAnsi"/>
          <w:lang w:bidi="en-US"/>
        </w:rPr>
        <w:t xml:space="preserve">rights under the United States Constitution or corresponding federal law. If the current federal protections proscribing racial or ethnic discrimination are abolished, the prohibition against such discrimination will remain in the Pennsylvania Constitution. The amendment is limited in that it creates a right </w:t>
      </w:r>
      <w:r w:rsidRPr="002D32E9">
        <w:rPr>
          <w:rFonts w:eastAsia="Calibri" w:cstheme="minorHAnsi"/>
          <w:u w:val="single"/>
          <w:lang w:bidi="en-US"/>
        </w:rPr>
        <w:t>only</w:t>
      </w:r>
      <w:r w:rsidRPr="002D32E9">
        <w:rPr>
          <w:rFonts w:eastAsia="Calibri" w:cstheme="minorHAnsi"/>
          <w:lang w:bidi="en-US"/>
        </w:rPr>
        <w:t xml:space="preserve"> under Pennsylvania</w:t>
      </w:r>
      <w:r w:rsidRPr="002D32E9">
        <w:rPr>
          <w:rFonts w:eastAsia="Calibri" w:cstheme="minorHAnsi"/>
          <w:spacing w:val="-1"/>
          <w:lang w:bidi="en-US"/>
        </w:rPr>
        <w:t xml:space="preserve"> </w:t>
      </w:r>
      <w:r w:rsidRPr="002D32E9">
        <w:rPr>
          <w:rFonts w:eastAsia="Calibri" w:cstheme="minorHAnsi"/>
          <w:lang w:bidi="en-US"/>
        </w:rPr>
        <w:t>law.</w:t>
      </w:r>
    </w:p>
    <w:p w14:paraId="32ECB23A" w14:textId="77777777" w:rsidR="002D32E9" w:rsidRPr="002D32E9" w:rsidRDefault="002D32E9" w:rsidP="002D32E9">
      <w:pPr>
        <w:widowControl w:val="0"/>
        <w:autoSpaceDE w:val="0"/>
        <w:autoSpaceDN w:val="0"/>
        <w:spacing w:before="160" w:after="0" w:line="259" w:lineRule="auto"/>
        <w:ind w:left="120" w:right="115"/>
        <w:jc w:val="both"/>
        <w:rPr>
          <w:rFonts w:eastAsia="Calibri" w:cstheme="minorHAnsi"/>
          <w:lang w:bidi="en-US"/>
        </w:rPr>
      </w:pPr>
      <w:r w:rsidRPr="002D32E9">
        <w:rPr>
          <w:rFonts w:eastAsia="Calibri" w:cstheme="minorHAnsi"/>
          <w:lang w:bidi="en-US"/>
        </w:rPr>
        <w:t>Once added to the Pennsylvania Constitution, the right to be free from racial or ethnic discrimination under</w:t>
      </w:r>
      <w:r w:rsidRPr="002D32E9">
        <w:rPr>
          <w:rFonts w:eastAsia="Calibri" w:cstheme="minorHAnsi"/>
          <w:spacing w:val="-4"/>
          <w:lang w:bidi="en-US"/>
        </w:rPr>
        <w:t xml:space="preserve"> </w:t>
      </w:r>
      <w:r w:rsidRPr="002D32E9">
        <w:rPr>
          <w:rFonts w:eastAsia="Calibri" w:cstheme="minorHAnsi"/>
          <w:lang w:bidi="en-US"/>
        </w:rPr>
        <w:t>the</w:t>
      </w:r>
      <w:r w:rsidRPr="002D32E9">
        <w:rPr>
          <w:rFonts w:eastAsia="Calibri" w:cstheme="minorHAnsi"/>
          <w:spacing w:val="-6"/>
          <w:lang w:bidi="en-US"/>
        </w:rPr>
        <w:t xml:space="preserve"> </w:t>
      </w:r>
      <w:r w:rsidRPr="002D32E9">
        <w:rPr>
          <w:rFonts w:eastAsia="Calibri" w:cstheme="minorHAnsi"/>
          <w:lang w:bidi="en-US"/>
        </w:rPr>
        <w:t>law</w:t>
      </w:r>
      <w:r w:rsidRPr="002D32E9">
        <w:rPr>
          <w:rFonts w:eastAsia="Calibri" w:cstheme="minorHAnsi"/>
          <w:spacing w:val="-6"/>
          <w:lang w:bidi="en-US"/>
        </w:rPr>
        <w:t xml:space="preserve"> </w:t>
      </w:r>
      <w:r w:rsidRPr="002D32E9">
        <w:rPr>
          <w:rFonts w:eastAsia="Calibri" w:cstheme="minorHAnsi"/>
          <w:lang w:bidi="en-US"/>
        </w:rPr>
        <w:t>cannot</w:t>
      </w:r>
      <w:r w:rsidRPr="002D32E9">
        <w:rPr>
          <w:rFonts w:eastAsia="Calibri" w:cstheme="minorHAnsi"/>
          <w:spacing w:val="-6"/>
          <w:lang w:bidi="en-US"/>
        </w:rPr>
        <w:t xml:space="preserve"> </w:t>
      </w:r>
      <w:r w:rsidRPr="002D32E9">
        <w:rPr>
          <w:rFonts w:eastAsia="Calibri" w:cstheme="minorHAnsi"/>
          <w:lang w:bidi="en-US"/>
        </w:rPr>
        <w:t>be</w:t>
      </w:r>
      <w:r w:rsidRPr="002D32E9">
        <w:rPr>
          <w:rFonts w:eastAsia="Calibri" w:cstheme="minorHAnsi"/>
          <w:spacing w:val="-6"/>
          <w:lang w:bidi="en-US"/>
        </w:rPr>
        <w:t xml:space="preserve"> </w:t>
      </w:r>
      <w:r w:rsidRPr="002D32E9">
        <w:rPr>
          <w:rFonts w:eastAsia="Calibri" w:cstheme="minorHAnsi"/>
          <w:lang w:bidi="en-US"/>
        </w:rPr>
        <w:t>eliminated</w:t>
      </w:r>
      <w:r w:rsidRPr="002D32E9">
        <w:rPr>
          <w:rFonts w:eastAsia="Calibri" w:cstheme="minorHAnsi"/>
          <w:spacing w:val="-8"/>
          <w:lang w:bidi="en-US"/>
        </w:rPr>
        <w:t xml:space="preserve"> </w:t>
      </w:r>
      <w:r w:rsidRPr="002D32E9">
        <w:rPr>
          <w:rFonts w:eastAsia="Calibri" w:cstheme="minorHAnsi"/>
          <w:lang w:bidi="en-US"/>
        </w:rPr>
        <w:t>except</w:t>
      </w:r>
      <w:r w:rsidRPr="002D32E9">
        <w:rPr>
          <w:rFonts w:eastAsia="Calibri" w:cstheme="minorHAnsi"/>
          <w:spacing w:val="-5"/>
          <w:lang w:bidi="en-US"/>
        </w:rPr>
        <w:t xml:space="preserve"> </w:t>
      </w:r>
      <w:r w:rsidRPr="002D32E9">
        <w:rPr>
          <w:rFonts w:eastAsia="Calibri" w:cstheme="minorHAnsi"/>
          <w:lang w:bidi="en-US"/>
        </w:rPr>
        <w:t>by</w:t>
      </w:r>
      <w:r w:rsidRPr="002D32E9">
        <w:rPr>
          <w:rFonts w:eastAsia="Calibri" w:cstheme="minorHAnsi"/>
          <w:spacing w:val="-6"/>
          <w:lang w:bidi="en-US"/>
        </w:rPr>
        <w:t xml:space="preserve"> </w:t>
      </w:r>
      <w:r w:rsidRPr="002D32E9">
        <w:rPr>
          <w:rFonts w:eastAsia="Calibri" w:cstheme="minorHAnsi"/>
          <w:lang w:bidi="en-US"/>
        </w:rPr>
        <w:t>a</w:t>
      </w:r>
      <w:r w:rsidRPr="002D32E9">
        <w:rPr>
          <w:rFonts w:eastAsia="Calibri" w:cstheme="minorHAnsi"/>
          <w:spacing w:val="-7"/>
          <w:lang w:bidi="en-US"/>
        </w:rPr>
        <w:t xml:space="preserve"> </w:t>
      </w:r>
      <w:r w:rsidRPr="002D32E9">
        <w:rPr>
          <w:rFonts w:eastAsia="Calibri" w:cstheme="minorHAnsi"/>
          <w:lang w:bidi="en-US"/>
        </w:rPr>
        <w:t>judicial</w:t>
      </w:r>
      <w:r w:rsidRPr="002D32E9">
        <w:rPr>
          <w:rFonts w:eastAsia="Calibri" w:cstheme="minorHAnsi"/>
          <w:spacing w:val="-5"/>
          <w:lang w:bidi="en-US"/>
        </w:rPr>
        <w:t xml:space="preserve"> </w:t>
      </w:r>
      <w:r w:rsidRPr="002D32E9">
        <w:rPr>
          <w:rFonts w:eastAsia="Calibri" w:cstheme="minorHAnsi"/>
          <w:lang w:bidi="en-US"/>
        </w:rPr>
        <w:t>decision</w:t>
      </w:r>
      <w:r w:rsidRPr="002D32E9">
        <w:rPr>
          <w:rFonts w:eastAsia="Calibri" w:cstheme="minorHAnsi"/>
          <w:spacing w:val="-7"/>
          <w:lang w:bidi="en-US"/>
        </w:rPr>
        <w:t xml:space="preserve"> </w:t>
      </w:r>
      <w:r w:rsidRPr="002D32E9">
        <w:rPr>
          <w:rFonts w:eastAsia="Calibri" w:cstheme="minorHAnsi"/>
          <w:lang w:bidi="en-US"/>
        </w:rPr>
        <w:t>finding</w:t>
      </w:r>
      <w:r w:rsidRPr="002D32E9">
        <w:rPr>
          <w:rFonts w:eastAsia="Calibri" w:cstheme="minorHAnsi"/>
          <w:spacing w:val="-5"/>
          <w:lang w:bidi="en-US"/>
        </w:rPr>
        <w:t xml:space="preserve"> </w:t>
      </w:r>
      <w:r w:rsidRPr="002D32E9">
        <w:rPr>
          <w:rFonts w:eastAsia="Calibri" w:cstheme="minorHAnsi"/>
          <w:lang w:bidi="en-US"/>
        </w:rPr>
        <w:t>the</w:t>
      </w:r>
      <w:r w:rsidRPr="002D32E9">
        <w:rPr>
          <w:rFonts w:eastAsia="Calibri" w:cstheme="minorHAnsi"/>
          <w:spacing w:val="-5"/>
          <w:lang w:bidi="en-US"/>
        </w:rPr>
        <w:t xml:space="preserve"> </w:t>
      </w:r>
      <w:r w:rsidRPr="002D32E9">
        <w:rPr>
          <w:rFonts w:eastAsia="Calibri" w:cstheme="minorHAnsi"/>
          <w:lang w:bidi="en-US"/>
        </w:rPr>
        <w:t>amendment</w:t>
      </w:r>
      <w:r w:rsidRPr="002D32E9">
        <w:rPr>
          <w:rFonts w:eastAsia="Calibri" w:cstheme="minorHAnsi"/>
          <w:spacing w:val="-6"/>
          <w:lang w:bidi="en-US"/>
        </w:rPr>
        <w:t xml:space="preserve"> </w:t>
      </w:r>
      <w:r w:rsidRPr="002D32E9">
        <w:rPr>
          <w:rFonts w:eastAsia="Calibri" w:cstheme="minorHAnsi"/>
          <w:lang w:bidi="en-US"/>
        </w:rPr>
        <w:t xml:space="preserve">unconstitutional or the approval of a subsequent constitutional amendment. If approved, the General Assembly may pass new laws to implement the amendment, but it may </w:t>
      </w:r>
      <w:r w:rsidRPr="002D32E9">
        <w:rPr>
          <w:rFonts w:eastAsia="Calibri" w:cstheme="minorHAnsi"/>
          <w:spacing w:val="-2"/>
          <w:lang w:bidi="en-US"/>
        </w:rPr>
        <w:t xml:space="preserve">not </w:t>
      </w:r>
      <w:r w:rsidRPr="002D32E9">
        <w:rPr>
          <w:rFonts w:eastAsia="Calibri" w:cstheme="minorHAnsi"/>
          <w:lang w:bidi="en-US"/>
        </w:rPr>
        <w:t>pass a law inconsistent with</w:t>
      </w:r>
      <w:r w:rsidRPr="002D32E9">
        <w:rPr>
          <w:rFonts w:eastAsia="Calibri" w:cstheme="minorHAnsi"/>
          <w:spacing w:val="-6"/>
          <w:lang w:bidi="en-US"/>
        </w:rPr>
        <w:t xml:space="preserve"> </w:t>
      </w:r>
      <w:r w:rsidRPr="002D32E9">
        <w:rPr>
          <w:rFonts w:eastAsia="Calibri" w:cstheme="minorHAnsi"/>
          <w:lang w:bidi="en-US"/>
        </w:rPr>
        <w:t>it.</w:t>
      </w:r>
    </w:p>
    <w:p w14:paraId="3D7E2EFE"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2CDD8A89" w14:textId="77777777" w:rsidR="002D32E9" w:rsidRPr="002D32E9" w:rsidRDefault="002D32E9" w:rsidP="002D32E9">
      <w:pPr>
        <w:widowControl w:val="0"/>
        <w:autoSpaceDE w:val="0"/>
        <w:autoSpaceDN w:val="0"/>
        <w:spacing w:before="180" w:after="0" w:line="240" w:lineRule="auto"/>
        <w:ind w:left="119" w:right="40" w:firstLine="601"/>
        <w:jc w:val="both"/>
        <w:rPr>
          <w:rFonts w:eastAsia="Calibri" w:cstheme="minorHAnsi"/>
        </w:rPr>
      </w:pPr>
    </w:p>
    <w:p w14:paraId="1D91DC11" w14:textId="77777777" w:rsidR="00B8736E" w:rsidRPr="00A035F3" w:rsidRDefault="00B8736E" w:rsidP="00B8736E">
      <w:pPr>
        <w:rPr>
          <w:rFonts w:cstheme="minorHAnsi"/>
        </w:rPr>
      </w:pPr>
    </w:p>
    <w:p w14:paraId="7FB449FE" w14:textId="77777777" w:rsidR="00B8736E" w:rsidRPr="00A035F3" w:rsidRDefault="00B8736E" w:rsidP="00164023">
      <w:pPr>
        <w:ind w:left="720"/>
        <w:rPr>
          <w:rFonts w:cstheme="minorHAnsi"/>
        </w:rPr>
      </w:pPr>
    </w:p>
    <w:p w14:paraId="4287A2F7" w14:textId="77777777" w:rsidR="00B8736E" w:rsidRPr="00A035F3" w:rsidRDefault="00B8736E" w:rsidP="00164023">
      <w:pPr>
        <w:ind w:left="720"/>
        <w:rPr>
          <w:rFonts w:cstheme="minorHAnsi"/>
        </w:rPr>
      </w:pPr>
    </w:p>
    <w:sectPr w:rsidR="00B8736E" w:rsidRPr="00A035F3" w:rsidSect="00751E76">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522D" w14:textId="77777777" w:rsidR="00BB6A50" w:rsidRDefault="00BB6A50" w:rsidP="00700C07">
      <w:pPr>
        <w:spacing w:after="0" w:line="240" w:lineRule="auto"/>
      </w:pPr>
      <w:r>
        <w:separator/>
      </w:r>
    </w:p>
  </w:endnote>
  <w:endnote w:type="continuationSeparator" w:id="0">
    <w:p w14:paraId="4A0926E2" w14:textId="77777777" w:rsidR="00BB6A50" w:rsidRDefault="00BB6A50" w:rsidP="007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3E96" w14:textId="77777777" w:rsidR="00BB6A50" w:rsidRDefault="00BB6A50" w:rsidP="00700C07">
      <w:pPr>
        <w:spacing w:after="0" w:line="240" w:lineRule="auto"/>
      </w:pPr>
      <w:r>
        <w:separator/>
      </w:r>
    </w:p>
  </w:footnote>
  <w:footnote w:type="continuationSeparator" w:id="0">
    <w:p w14:paraId="747376DD" w14:textId="77777777" w:rsidR="00BB6A50" w:rsidRDefault="00BB6A50" w:rsidP="0070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860"/>
    <w:multiLevelType w:val="hybridMultilevel"/>
    <w:tmpl w:val="F86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119C7"/>
    <w:multiLevelType w:val="hybridMultilevel"/>
    <w:tmpl w:val="3B0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249DF"/>
    <w:multiLevelType w:val="hybridMultilevel"/>
    <w:tmpl w:val="6200F4B2"/>
    <w:lvl w:ilvl="0" w:tplc="071E694E">
      <w:numFmt w:val="bullet"/>
      <w:lvlText w:val=""/>
      <w:lvlJc w:val="left"/>
      <w:pPr>
        <w:ind w:left="1540" w:hanging="360"/>
      </w:pPr>
      <w:rPr>
        <w:rFonts w:ascii="Symbol" w:eastAsia="Symbol" w:hAnsi="Symbol" w:cs="Symbol" w:hint="default"/>
        <w:w w:val="100"/>
        <w:sz w:val="24"/>
        <w:szCs w:val="24"/>
        <w:lang w:val="en-US" w:eastAsia="en-US" w:bidi="en-US"/>
      </w:rPr>
    </w:lvl>
    <w:lvl w:ilvl="1" w:tplc="4956E216">
      <w:numFmt w:val="bullet"/>
      <w:lvlText w:val="•"/>
      <w:lvlJc w:val="left"/>
      <w:pPr>
        <w:ind w:left="2344" w:hanging="360"/>
      </w:pPr>
      <w:rPr>
        <w:rFonts w:hint="default"/>
        <w:lang w:val="en-US" w:eastAsia="en-US" w:bidi="en-US"/>
      </w:rPr>
    </w:lvl>
    <w:lvl w:ilvl="2" w:tplc="1AE88B6E">
      <w:numFmt w:val="bullet"/>
      <w:lvlText w:val="•"/>
      <w:lvlJc w:val="left"/>
      <w:pPr>
        <w:ind w:left="3148" w:hanging="360"/>
      </w:pPr>
      <w:rPr>
        <w:rFonts w:hint="default"/>
        <w:lang w:val="en-US" w:eastAsia="en-US" w:bidi="en-US"/>
      </w:rPr>
    </w:lvl>
    <w:lvl w:ilvl="3" w:tplc="78AAB300">
      <w:numFmt w:val="bullet"/>
      <w:lvlText w:val="•"/>
      <w:lvlJc w:val="left"/>
      <w:pPr>
        <w:ind w:left="3952" w:hanging="360"/>
      </w:pPr>
      <w:rPr>
        <w:rFonts w:hint="default"/>
        <w:lang w:val="en-US" w:eastAsia="en-US" w:bidi="en-US"/>
      </w:rPr>
    </w:lvl>
    <w:lvl w:ilvl="4" w:tplc="B65A10E4">
      <w:numFmt w:val="bullet"/>
      <w:lvlText w:val="•"/>
      <w:lvlJc w:val="left"/>
      <w:pPr>
        <w:ind w:left="4756" w:hanging="360"/>
      </w:pPr>
      <w:rPr>
        <w:rFonts w:hint="default"/>
        <w:lang w:val="en-US" w:eastAsia="en-US" w:bidi="en-US"/>
      </w:rPr>
    </w:lvl>
    <w:lvl w:ilvl="5" w:tplc="5EDC7B74">
      <w:numFmt w:val="bullet"/>
      <w:lvlText w:val="•"/>
      <w:lvlJc w:val="left"/>
      <w:pPr>
        <w:ind w:left="5560" w:hanging="360"/>
      </w:pPr>
      <w:rPr>
        <w:rFonts w:hint="default"/>
        <w:lang w:val="en-US" w:eastAsia="en-US" w:bidi="en-US"/>
      </w:rPr>
    </w:lvl>
    <w:lvl w:ilvl="6" w:tplc="A52ACAB4">
      <w:numFmt w:val="bullet"/>
      <w:lvlText w:val="•"/>
      <w:lvlJc w:val="left"/>
      <w:pPr>
        <w:ind w:left="6364" w:hanging="360"/>
      </w:pPr>
      <w:rPr>
        <w:rFonts w:hint="default"/>
        <w:lang w:val="en-US" w:eastAsia="en-US" w:bidi="en-US"/>
      </w:rPr>
    </w:lvl>
    <w:lvl w:ilvl="7" w:tplc="E4B484D2">
      <w:numFmt w:val="bullet"/>
      <w:lvlText w:val="•"/>
      <w:lvlJc w:val="left"/>
      <w:pPr>
        <w:ind w:left="7168" w:hanging="360"/>
      </w:pPr>
      <w:rPr>
        <w:rFonts w:hint="default"/>
        <w:lang w:val="en-US" w:eastAsia="en-US" w:bidi="en-US"/>
      </w:rPr>
    </w:lvl>
    <w:lvl w:ilvl="8" w:tplc="027817D4">
      <w:numFmt w:val="bullet"/>
      <w:lvlText w:val="•"/>
      <w:lvlJc w:val="left"/>
      <w:pPr>
        <w:ind w:left="7972" w:hanging="360"/>
      </w:pPr>
      <w:rPr>
        <w:rFonts w:hint="default"/>
        <w:lang w:val="en-US" w:eastAsia="en-US" w:bidi="en-US"/>
      </w:rPr>
    </w:lvl>
  </w:abstractNum>
  <w:abstractNum w:abstractNumId="3" w15:restartNumberingAfterBreak="0">
    <w:nsid w:val="77A2609E"/>
    <w:multiLevelType w:val="hybridMultilevel"/>
    <w:tmpl w:val="813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40"/>
    <w:rsid w:val="00054FF3"/>
    <w:rsid w:val="0009106F"/>
    <w:rsid w:val="0009539E"/>
    <w:rsid w:val="000953C0"/>
    <w:rsid w:val="000D2B6B"/>
    <w:rsid w:val="000D7676"/>
    <w:rsid w:val="000F483C"/>
    <w:rsid w:val="001123CD"/>
    <w:rsid w:val="00136B21"/>
    <w:rsid w:val="001556A3"/>
    <w:rsid w:val="00161A94"/>
    <w:rsid w:val="00164023"/>
    <w:rsid w:val="0016685E"/>
    <w:rsid w:val="001A4961"/>
    <w:rsid w:val="001B5F15"/>
    <w:rsid w:val="001F1A96"/>
    <w:rsid w:val="001F204D"/>
    <w:rsid w:val="00232D65"/>
    <w:rsid w:val="00250AFC"/>
    <w:rsid w:val="00261468"/>
    <w:rsid w:val="00262527"/>
    <w:rsid w:val="00276E25"/>
    <w:rsid w:val="002941D0"/>
    <w:rsid w:val="002D32E9"/>
    <w:rsid w:val="002D6FD7"/>
    <w:rsid w:val="00383AC0"/>
    <w:rsid w:val="003875D7"/>
    <w:rsid w:val="003A14C4"/>
    <w:rsid w:val="004120ED"/>
    <w:rsid w:val="00426405"/>
    <w:rsid w:val="00430057"/>
    <w:rsid w:val="00452D85"/>
    <w:rsid w:val="00462F9E"/>
    <w:rsid w:val="004A6674"/>
    <w:rsid w:val="004B0E8A"/>
    <w:rsid w:val="00500E51"/>
    <w:rsid w:val="00524C5B"/>
    <w:rsid w:val="00531B77"/>
    <w:rsid w:val="005377B9"/>
    <w:rsid w:val="00554509"/>
    <w:rsid w:val="00567F91"/>
    <w:rsid w:val="00574AE7"/>
    <w:rsid w:val="005773F1"/>
    <w:rsid w:val="005948B3"/>
    <w:rsid w:val="005A5293"/>
    <w:rsid w:val="005A7CE2"/>
    <w:rsid w:val="005B3938"/>
    <w:rsid w:val="005D35AE"/>
    <w:rsid w:val="00601AF6"/>
    <w:rsid w:val="00644FB9"/>
    <w:rsid w:val="006569D7"/>
    <w:rsid w:val="0067474B"/>
    <w:rsid w:val="00690CEA"/>
    <w:rsid w:val="00696556"/>
    <w:rsid w:val="00700325"/>
    <w:rsid w:val="00700C07"/>
    <w:rsid w:val="007048FD"/>
    <w:rsid w:val="00743181"/>
    <w:rsid w:val="00751E76"/>
    <w:rsid w:val="007A3564"/>
    <w:rsid w:val="007D3902"/>
    <w:rsid w:val="007E7E26"/>
    <w:rsid w:val="008422C8"/>
    <w:rsid w:val="00847CF3"/>
    <w:rsid w:val="00861A2F"/>
    <w:rsid w:val="008643DE"/>
    <w:rsid w:val="00883542"/>
    <w:rsid w:val="008919D3"/>
    <w:rsid w:val="008A08F6"/>
    <w:rsid w:val="008A51F8"/>
    <w:rsid w:val="008B2D47"/>
    <w:rsid w:val="00907C8E"/>
    <w:rsid w:val="0092414B"/>
    <w:rsid w:val="00931A99"/>
    <w:rsid w:val="00945ACE"/>
    <w:rsid w:val="00970928"/>
    <w:rsid w:val="00992363"/>
    <w:rsid w:val="00996A46"/>
    <w:rsid w:val="009A7E5E"/>
    <w:rsid w:val="009B64D9"/>
    <w:rsid w:val="009D494E"/>
    <w:rsid w:val="00A019F1"/>
    <w:rsid w:val="00A02B53"/>
    <w:rsid w:val="00A035F3"/>
    <w:rsid w:val="00A07522"/>
    <w:rsid w:val="00A16C29"/>
    <w:rsid w:val="00A31316"/>
    <w:rsid w:val="00A47C9C"/>
    <w:rsid w:val="00A858B8"/>
    <w:rsid w:val="00AB53CB"/>
    <w:rsid w:val="00AB69D2"/>
    <w:rsid w:val="00AD123F"/>
    <w:rsid w:val="00AD17C4"/>
    <w:rsid w:val="00AD5395"/>
    <w:rsid w:val="00B1405B"/>
    <w:rsid w:val="00B326B8"/>
    <w:rsid w:val="00B40C16"/>
    <w:rsid w:val="00B45086"/>
    <w:rsid w:val="00B4685B"/>
    <w:rsid w:val="00B76212"/>
    <w:rsid w:val="00B76F51"/>
    <w:rsid w:val="00B771B5"/>
    <w:rsid w:val="00B8736E"/>
    <w:rsid w:val="00B9482C"/>
    <w:rsid w:val="00BB6A50"/>
    <w:rsid w:val="00BC42DD"/>
    <w:rsid w:val="00BD639D"/>
    <w:rsid w:val="00BF36F2"/>
    <w:rsid w:val="00C05A1F"/>
    <w:rsid w:val="00C07E90"/>
    <w:rsid w:val="00C3082D"/>
    <w:rsid w:val="00CB51B8"/>
    <w:rsid w:val="00CD3FB5"/>
    <w:rsid w:val="00D20C5F"/>
    <w:rsid w:val="00D63F95"/>
    <w:rsid w:val="00D712F4"/>
    <w:rsid w:val="00D80012"/>
    <w:rsid w:val="00D80FBC"/>
    <w:rsid w:val="00D81FB1"/>
    <w:rsid w:val="00DD2DCB"/>
    <w:rsid w:val="00DE0C96"/>
    <w:rsid w:val="00E1275D"/>
    <w:rsid w:val="00E13B54"/>
    <w:rsid w:val="00E22BA3"/>
    <w:rsid w:val="00E30540"/>
    <w:rsid w:val="00E3215F"/>
    <w:rsid w:val="00E330AC"/>
    <w:rsid w:val="00E47AC6"/>
    <w:rsid w:val="00E607FE"/>
    <w:rsid w:val="00E65285"/>
    <w:rsid w:val="00E74048"/>
    <w:rsid w:val="00E8405F"/>
    <w:rsid w:val="00ED7840"/>
    <w:rsid w:val="00EE3849"/>
    <w:rsid w:val="00EF2942"/>
    <w:rsid w:val="00F00968"/>
    <w:rsid w:val="00F1365C"/>
    <w:rsid w:val="00F21859"/>
    <w:rsid w:val="00F33F95"/>
    <w:rsid w:val="00F37958"/>
    <w:rsid w:val="00F5525D"/>
    <w:rsid w:val="00F71BA0"/>
    <w:rsid w:val="00F972D3"/>
    <w:rsid w:val="00FC2233"/>
    <w:rsid w:val="00FE160C"/>
    <w:rsid w:val="00FE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E106"/>
  <w15:docId w15:val="{0687FB80-6064-4F2B-87AB-C8D5BE20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C07"/>
  </w:style>
  <w:style w:type="paragraph" w:styleId="Footer">
    <w:name w:val="footer"/>
    <w:basedOn w:val="Normal"/>
    <w:link w:val="FooterChar"/>
    <w:uiPriority w:val="99"/>
    <w:semiHidden/>
    <w:unhideWhenUsed/>
    <w:rsid w:val="00700C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C07"/>
  </w:style>
  <w:style w:type="paragraph" w:styleId="BalloonText">
    <w:name w:val="Balloon Text"/>
    <w:basedOn w:val="Normal"/>
    <w:link w:val="BalloonTextChar"/>
    <w:uiPriority w:val="99"/>
    <w:semiHidden/>
    <w:unhideWhenUsed/>
    <w:rsid w:val="00EF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42"/>
    <w:rPr>
      <w:rFonts w:ascii="Tahoma" w:hAnsi="Tahoma" w:cs="Tahoma"/>
      <w:sz w:val="16"/>
      <w:szCs w:val="16"/>
    </w:rPr>
  </w:style>
  <w:style w:type="paragraph" w:styleId="ListParagraph">
    <w:name w:val="List Paragraph"/>
    <w:basedOn w:val="Normal"/>
    <w:uiPriority w:val="34"/>
    <w:qFormat/>
    <w:rsid w:val="00945ACE"/>
    <w:pPr>
      <w:ind w:left="720"/>
      <w:contextualSpacing/>
    </w:pPr>
  </w:style>
  <w:style w:type="paragraph" w:customStyle="1" w:styleId="Default">
    <w:name w:val="Default"/>
    <w:rsid w:val="001640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F15"/>
    <w:rPr>
      <w:color w:val="0000FF" w:themeColor="hyperlink"/>
      <w:u w:val="single"/>
    </w:rPr>
  </w:style>
  <w:style w:type="character" w:styleId="CommentReference">
    <w:name w:val="annotation reference"/>
    <w:basedOn w:val="DefaultParagraphFont"/>
    <w:uiPriority w:val="99"/>
    <w:semiHidden/>
    <w:unhideWhenUsed/>
    <w:rsid w:val="00524C5B"/>
    <w:rPr>
      <w:sz w:val="16"/>
      <w:szCs w:val="16"/>
    </w:rPr>
  </w:style>
  <w:style w:type="paragraph" w:styleId="CommentText">
    <w:name w:val="annotation text"/>
    <w:basedOn w:val="Normal"/>
    <w:link w:val="CommentTextChar"/>
    <w:uiPriority w:val="99"/>
    <w:semiHidden/>
    <w:unhideWhenUsed/>
    <w:rsid w:val="00524C5B"/>
    <w:pPr>
      <w:spacing w:line="240" w:lineRule="auto"/>
    </w:pPr>
    <w:rPr>
      <w:sz w:val="20"/>
      <w:szCs w:val="20"/>
    </w:rPr>
  </w:style>
  <w:style w:type="character" w:customStyle="1" w:styleId="CommentTextChar">
    <w:name w:val="Comment Text Char"/>
    <w:basedOn w:val="DefaultParagraphFont"/>
    <w:link w:val="CommentText"/>
    <w:uiPriority w:val="99"/>
    <w:semiHidden/>
    <w:rsid w:val="00524C5B"/>
    <w:rPr>
      <w:sz w:val="20"/>
      <w:szCs w:val="20"/>
    </w:rPr>
  </w:style>
  <w:style w:type="paragraph" w:styleId="CommentSubject">
    <w:name w:val="annotation subject"/>
    <w:basedOn w:val="CommentText"/>
    <w:next w:val="CommentText"/>
    <w:link w:val="CommentSubjectChar"/>
    <w:uiPriority w:val="99"/>
    <w:semiHidden/>
    <w:unhideWhenUsed/>
    <w:rsid w:val="00524C5B"/>
    <w:rPr>
      <w:b/>
      <w:bCs/>
    </w:rPr>
  </w:style>
  <w:style w:type="character" w:customStyle="1" w:styleId="CommentSubjectChar">
    <w:name w:val="Comment Subject Char"/>
    <w:basedOn w:val="CommentTextChar"/>
    <w:link w:val="CommentSubject"/>
    <w:uiPriority w:val="99"/>
    <w:semiHidden/>
    <w:rsid w:val="00524C5B"/>
    <w:rPr>
      <w:b/>
      <w:bCs/>
      <w:sz w:val="20"/>
      <w:szCs w:val="20"/>
    </w:rPr>
  </w:style>
  <w:style w:type="character" w:styleId="UnresolvedMention">
    <w:name w:val="Unresolved Mention"/>
    <w:basedOn w:val="DefaultParagraphFont"/>
    <w:uiPriority w:val="99"/>
    <w:semiHidden/>
    <w:unhideWhenUsed/>
    <w:rsid w:val="00A0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carlson@jeffersoncountypa.com" TargetMode="External"/><Relationship Id="rId4" Type="http://schemas.openxmlformats.org/officeDocument/2006/relationships/settings" Target="settings.xml"/><Relationship Id="rId9" Type="http://schemas.openxmlformats.org/officeDocument/2006/relationships/hyperlink" Target="http://www.fv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2765-B2F6-40B4-98B6-27D733B3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jmarks</dc:creator>
  <cp:lastModifiedBy>Karen Lupone</cp:lastModifiedBy>
  <cp:revision>2</cp:revision>
  <cp:lastPrinted>2021-03-05T14:42:00Z</cp:lastPrinted>
  <dcterms:created xsi:type="dcterms:W3CDTF">2021-05-03T14:37:00Z</dcterms:created>
  <dcterms:modified xsi:type="dcterms:W3CDTF">2021-05-03T14:37:00Z</dcterms:modified>
</cp:coreProperties>
</file>